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szCs w:val="28"/>
                <w:lang w:val="en-US" w:eastAsia="zh-CN"/>
              </w:rPr>
              <w:t>张晓露于3月8日离职，在公司上班时间是9个月，我店在3月29日进行盘点，其盘点赔款应扣650元。</w:t>
            </w:r>
            <w:bookmarkStart w:id="0" w:name="_GoBack"/>
            <w:bookmarkEnd w:id="0"/>
            <w:r>
              <w:rPr>
                <w:rFonts w:hint="eastAsia"/>
                <w:b/>
                <w:szCs w:val="28"/>
                <w:lang w:val="en-US" w:eastAsia="zh-CN"/>
              </w:rPr>
              <w:t>公司在她一月二月中的提成中扣除。</w:t>
            </w:r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826CB1"/>
    <w:rsid w:val="08CC0DE9"/>
    <w:rsid w:val="0A8D39DF"/>
    <w:rsid w:val="123364AA"/>
    <w:rsid w:val="1DCA2746"/>
    <w:rsid w:val="1EF30227"/>
    <w:rsid w:val="201F42A0"/>
    <w:rsid w:val="24C06907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3F61C0F"/>
    <w:rsid w:val="44224B10"/>
    <w:rsid w:val="4A2F5B2F"/>
    <w:rsid w:val="4DA42BDA"/>
    <w:rsid w:val="4FE03BF0"/>
    <w:rsid w:val="52020BC6"/>
    <w:rsid w:val="53565901"/>
    <w:rsid w:val="5427668A"/>
    <w:rsid w:val="57076BFD"/>
    <w:rsid w:val="59A1671E"/>
    <w:rsid w:val="5AAE1C51"/>
    <w:rsid w:val="5C2E7D7F"/>
    <w:rsid w:val="5C401794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2018-04-26T01:43:08Z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