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480" w:lineRule="exact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附表：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四川太极大药房连锁有限公司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员工推荐表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21"/>
        <w:gridCol w:w="744"/>
        <w:gridCol w:w="369"/>
        <w:gridCol w:w="696"/>
        <w:gridCol w:w="304"/>
        <w:gridCol w:w="761"/>
        <w:gridCol w:w="126"/>
        <w:gridCol w:w="1350"/>
        <w:gridCol w:w="925"/>
        <w:gridCol w:w="79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被推荐人信息</w:t>
            </w:r>
            <w:r>
              <w:rPr>
                <w:rFonts w:hint="eastAsia"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王艳萍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应聘职位</w:t>
            </w:r>
          </w:p>
        </w:tc>
        <w:tc>
          <w:tcPr>
            <w:tcW w:w="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店员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38中（之前在药房待过）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200106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工作年限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三年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15390011165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现住址</w:t>
            </w:r>
          </w:p>
        </w:tc>
        <w:tc>
          <w:tcPr>
            <w:tcW w:w="71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北湖映像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推荐人信息：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胡人元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部门</w:t>
            </w:r>
            <w:r>
              <w:rPr>
                <w:rFonts w:hint="eastAsia" w:cs="Calibri"/>
                <w:kern w:val="0"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门店</w:t>
            </w:r>
          </w:p>
        </w:tc>
        <w:tc>
          <w:tcPr>
            <w:tcW w:w="42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龙潭西路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3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15283343326</w:t>
            </w:r>
          </w:p>
        </w:tc>
      </w:tr>
    </w:tbl>
    <w:p>
      <w:pPr>
        <w:autoSpaceDE w:val="0"/>
        <w:spacing w:line="480" w:lineRule="exact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autoSpaceDE w:val="0"/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ind w:left="420"/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        </w:t>
      </w:r>
      <w:r>
        <w:rPr>
          <w:rFonts w:hint="eastAsia" w:ascii="宋体" w:hAnsi="宋体"/>
          <w:sz w:val="28"/>
          <w:szCs w:val="28"/>
        </w:rPr>
        <w:t>推荐人签字</w:t>
      </w:r>
      <w:r>
        <w:rPr>
          <w:rFonts w:hint="eastAsia" w:ascii="宋体" w:hAnsi="宋体"/>
          <w:sz w:val="28"/>
          <w:szCs w:val="28"/>
          <w:lang w:val="en-US" w:eastAsia="zh-CN"/>
        </w:rPr>
        <w:t>:胡人元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rFonts w:hint="eastAsia" w:ascii="宋体" w:hAnsi="宋体"/>
          <w:sz w:val="28"/>
          <w:szCs w:val="28"/>
        </w:rPr>
        <w:t>推荐时间：</w:t>
      </w:r>
      <w:r>
        <w:rPr>
          <w:rFonts w:hint="eastAsia" w:ascii="宋体" w:hAnsi="宋体"/>
          <w:sz w:val="28"/>
          <w:szCs w:val="28"/>
          <w:lang w:val="en-US" w:eastAsia="zh-CN"/>
        </w:rPr>
        <w:t>2018.03.05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86"/>
    <w:rsid w:val="00A67386"/>
    <w:rsid w:val="00D804C4"/>
    <w:rsid w:val="30E71DD7"/>
    <w:rsid w:val="37D202FB"/>
    <w:rsid w:val="3BC3058E"/>
    <w:rsid w:val="7CD0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36</Words>
  <Characters>206</Characters>
  <Lines>1</Lines>
  <Paragraphs>1</Paragraphs>
  <ScaleCrop>false</ScaleCrop>
  <LinksUpToDate>false</LinksUpToDate>
  <CharactersWithSpaces>241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2018-02-27T03:51:00Z</dcterms:created>
  <dc:creator>Administrator</dc:creator>
  <cp:lastModifiedBy>Administrator</cp:lastModifiedBy>
  <cp:lastPrinted>2018-03-01T05:06:00Z</cp:lastPrinted>
  <dcterms:modified xsi:type="dcterms:W3CDTF">2018-03-05T05:11:01Z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