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412" w:tblpY="298"/>
        <w:tblOverlap w:val="never"/>
        <w:tblW w:w="96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5"/>
        <w:gridCol w:w="1020"/>
        <w:gridCol w:w="767"/>
        <w:gridCol w:w="928"/>
        <w:gridCol w:w="136"/>
        <w:gridCol w:w="1246"/>
        <w:gridCol w:w="292"/>
        <w:gridCol w:w="749"/>
        <w:gridCol w:w="1362"/>
        <w:gridCol w:w="187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姓 名</w:t>
            </w:r>
          </w:p>
        </w:tc>
        <w:tc>
          <w:tcPr>
            <w:tcW w:w="10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王文艳</w:t>
            </w:r>
          </w:p>
        </w:tc>
        <w:tc>
          <w:tcPr>
            <w:tcW w:w="76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92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382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出生日期</w:t>
            </w:r>
          </w:p>
        </w:tc>
        <w:tc>
          <w:tcPr>
            <w:tcW w:w="1041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both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1997.07.08</w:t>
            </w:r>
          </w:p>
        </w:tc>
        <w:tc>
          <w:tcPr>
            <w:tcW w:w="136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进公司时间</w:t>
            </w:r>
          </w:p>
        </w:tc>
        <w:tc>
          <w:tcPr>
            <w:tcW w:w="18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both"/>
              <w:textAlignment w:val="top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2017.08.24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岗 位</w:t>
            </w:r>
          </w:p>
        </w:tc>
        <w:tc>
          <w:tcPr>
            <w:tcW w:w="10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营业员</w:t>
            </w:r>
          </w:p>
        </w:tc>
        <w:tc>
          <w:tcPr>
            <w:tcW w:w="76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人员ID</w:t>
            </w:r>
          </w:p>
        </w:tc>
        <w:tc>
          <w:tcPr>
            <w:tcW w:w="92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both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11169</w:t>
            </w:r>
          </w:p>
        </w:tc>
        <w:tc>
          <w:tcPr>
            <w:tcW w:w="1382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文化程度</w:t>
            </w:r>
          </w:p>
        </w:tc>
        <w:tc>
          <w:tcPr>
            <w:tcW w:w="1041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中专</w:t>
            </w:r>
          </w:p>
        </w:tc>
        <w:tc>
          <w:tcPr>
            <w:tcW w:w="136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离岗时间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（必填）</w:t>
            </w:r>
          </w:p>
        </w:tc>
        <w:tc>
          <w:tcPr>
            <w:tcW w:w="18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both"/>
              <w:textAlignment w:val="top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2017.11.26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4389" w:type="dxa"/>
            <w:gridSpan w:val="6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  <w:lang w:val="en-US" w:eastAsia="zh-CN"/>
              </w:rPr>
              <w:t>乐山医药科技学校</w:t>
            </w:r>
          </w:p>
        </w:tc>
        <w:tc>
          <w:tcPr>
            <w:tcW w:w="74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门店</w:t>
            </w:r>
          </w:p>
        </w:tc>
        <w:tc>
          <w:tcPr>
            <w:tcW w:w="3237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  <w:lang w:eastAsia="zh-CN"/>
              </w:rPr>
              <w:t>双流锦华店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65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离职原因</w:t>
            </w:r>
          </w:p>
        </w:tc>
        <w:tc>
          <w:tcPr>
            <w:tcW w:w="2851" w:type="dxa"/>
            <w:gridSpan w:val="4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□ 职业发展空间受限</w:t>
            </w:r>
          </w:p>
        </w:tc>
        <w:tc>
          <w:tcPr>
            <w:tcW w:w="5524" w:type="dxa"/>
            <w:gridSpan w:val="5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□ 不适应企业的管理模式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51" w:type="dxa"/>
            <w:gridSpan w:val="4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□ 薪酬待遇过低</w:t>
            </w:r>
          </w:p>
        </w:tc>
        <w:tc>
          <w:tcPr>
            <w:tcW w:w="5524" w:type="dxa"/>
            <w:gridSpan w:val="5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□ 配偶或子女在异地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375" w:type="dxa"/>
            <w:gridSpan w:val="9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  <w:highlight w:val="yellow"/>
              </w:rPr>
              <w:t>□ 其它原因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：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个人原因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7" w:hRule="atLeast"/>
        </w:trPr>
        <w:tc>
          <w:tcPr>
            <w:tcW w:w="12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离职申请及去向</w:t>
            </w:r>
          </w:p>
        </w:tc>
        <w:tc>
          <w:tcPr>
            <w:tcW w:w="8375" w:type="dxa"/>
            <w:gridSpan w:val="9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                                                            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 w:type="textWrapping"/>
            </w:r>
          </w:p>
          <w:p>
            <w:pPr>
              <w:autoSpaceDN w:val="0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>
            <w:pPr>
              <w:autoSpaceDN w:val="0"/>
              <w:jc w:val="both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 xml:space="preserve">   个人原因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               离职申请人签字（手写）：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                                      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2017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年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05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月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31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2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N w:val="0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店长意见（请写明离职时间、离职原因）</w:t>
            </w:r>
          </w:p>
        </w:tc>
        <w:tc>
          <w:tcPr>
            <w:tcW w:w="8375" w:type="dxa"/>
            <w:gridSpan w:val="9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N w:val="0"/>
              <w:textAlignment w:val="top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 xml:space="preserve">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</w:trPr>
        <w:tc>
          <w:tcPr>
            <w:tcW w:w="12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片长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8375" w:type="dxa"/>
            <w:gridSpan w:val="9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N w:val="0"/>
              <w:textAlignment w:val="top"/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</w:trPr>
        <w:tc>
          <w:tcPr>
            <w:tcW w:w="12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营运部意见</w:t>
            </w:r>
          </w:p>
        </w:tc>
        <w:tc>
          <w:tcPr>
            <w:tcW w:w="8375" w:type="dxa"/>
            <w:gridSpan w:val="9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N w:val="0"/>
              <w:textAlignment w:val="top"/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</w:tc>
      </w:tr>
    </w:tbl>
    <w:tbl>
      <w:tblPr>
        <w:tblStyle w:val="3"/>
        <w:tblW w:w="1007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0"/>
        <w:gridCol w:w="1167"/>
        <w:gridCol w:w="810"/>
        <w:gridCol w:w="1545"/>
        <w:gridCol w:w="780"/>
        <w:gridCol w:w="1095"/>
        <w:gridCol w:w="1275"/>
        <w:gridCol w:w="156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bookmarkStart w:id="0" w:name="_GoBack"/>
            <w:r>
              <w:rPr>
                <w:rFonts w:ascii="宋体" w:hAnsi="宋体"/>
                <w:color w:val="000000"/>
                <w:sz w:val="24"/>
                <w:szCs w:val="24"/>
              </w:rPr>
              <w:t>姓 名</w:t>
            </w:r>
          </w:p>
        </w:tc>
        <w:tc>
          <w:tcPr>
            <w:tcW w:w="1167" w:type="dxa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王文艳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人员ID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11169</w:t>
            </w:r>
          </w:p>
        </w:tc>
        <w:tc>
          <w:tcPr>
            <w:tcW w:w="7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门店</w:t>
            </w:r>
          </w:p>
        </w:tc>
        <w:tc>
          <w:tcPr>
            <w:tcW w:w="10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双流锦华路</w:t>
            </w:r>
          </w:p>
        </w:tc>
        <w:tc>
          <w:tcPr>
            <w:tcW w:w="12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正式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离职日期</w:t>
            </w:r>
          </w:p>
        </w:tc>
        <w:tc>
          <w:tcPr>
            <w:tcW w:w="15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2017.11.26</w:t>
            </w:r>
          </w:p>
        </w:tc>
      </w:tr>
      <w:bookmarkEnd w:id="0"/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  <w:jc w:val="center"/>
        </w:trPr>
        <w:tc>
          <w:tcPr>
            <w:tcW w:w="18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店长签字</w:t>
            </w:r>
          </w:p>
        </w:tc>
        <w:tc>
          <w:tcPr>
            <w:tcW w:w="8237" w:type="dxa"/>
            <w:gridSpan w:val="7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N w:val="0"/>
              <w:textAlignment w:val="top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8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片长签字</w:t>
            </w:r>
          </w:p>
        </w:tc>
        <w:tc>
          <w:tcPr>
            <w:tcW w:w="8237" w:type="dxa"/>
            <w:gridSpan w:val="7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N w:val="0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  <w:jc w:val="center"/>
        </w:trPr>
        <w:tc>
          <w:tcPr>
            <w:tcW w:w="18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营运部意见</w:t>
            </w:r>
          </w:p>
        </w:tc>
        <w:tc>
          <w:tcPr>
            <w:tcW w:w="8237" w:type="dxa"/>
            <w:gridSpan w:val="7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N w:val="0"/>
              <w:textAlignment w:val="top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  <w:jc w:val="center"/>
        </w:trPr>
        <w:tc>
          <w:tcPr>
            <w:tcW w:w="18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办公室</w:t>
            </w:r>
          </w:p>
        </w:tc>
        <w:tc>
          <w:tcPr>
            <w:tcW w:w="8237" w:type="dxa"/>
            <w:gridSpan w:val="7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  <w:u w:val="single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工作服，冬（  ）套，夏（  ）套，头花（女） □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2、工作牌 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                          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□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、其它：</w:t>
            </w:r>
            <w:r>
              <w:rPr>
                <w:rFonts w:ascii="宋体" w:hAnsi="宋体"/>
                <w:color w:val="000000"/>
                <w:sz w:val="24"/>
                <w:szCs w:val="24"/>
                <w:u w:val="single"/>
              </w:rPr>
              <w:t xml:space="preserve">                           </w:t>
            </w:r>
          </w:p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  <w:u w:val="single"/>
              </w:rPr>
            </w:pPr>
          </w:p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                      办公室经办人：          办理日期：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  <w:jc w:val="center"/>
        </w:trPr>
        <w:tc>
          <w:tcPr>
            <w:tcW w:w="18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财务部</w:t>
            </w:r>
          </w:p>
        </w:tc>
        <w:tc>
          <w:tcPr>
            <w:tcW w:w="8237" w:type="dxa"/>
            <w:gridSpan w:val="7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N w:val="0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1、备用金，金额（    ）元（须财务部确认）□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color w:val="000000"/>
                <w:sz w:val="24"/>
                <w:szCs w:val="24"/>
              </w:rPr>
              <w:t>2、发票                                  □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color w:val="000000"/>
                <w:sz w:val="24"/>
                <w:szCs w:val="24"/>
              </w:rPr>
              <w:t>3、抵用券                                □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color w:val="000000"/>
                <w:sz w:val="24"/>
                <w:szCs w:val="24"/>
              </w:rPr>
              <w:t>4、店面银行卡及密码                      □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color w:val="000000"/>
                <w:sz w:val="24"/>
                <w:szCs w:val="24"/>
              </w:rPr>
              <w:t>5、团购赊销应收帐                        □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color w:val="000000"/>
                <w:sz w:val="24"/>
                <w:szCs w:val="24"/>
              </w:rPr>
              <w:t>6、店面收入费用记录本                    □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color w:val="000000"/>
                <w:sz w:val="24"/>
                <w:szCs w:val="24"/>
              </w:rPr>
              <w:t>7、未报销票据                            □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color w:val="000000"/>
                <w:sz w:val="24"/>
                <w:szCs w:val="24"/>
              </w:rPr>
              <w:t>8、个人欠款                              □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color w:val="000000"/>
                <w:sz w:val="24"/>
                <w:szCs w:val="24"/>
              </w:rPr>
              <w:t>9、其它：</w:t>
            </w:r>
            <w:r>
              <w:rPr>
                <w:rFonts w:ascii="宋体" w:hAnsi="宋体"/>
                <w:color w:val="000000"/>
                <w:sz w:val="24"/>
                <w:szCs w:val="24"/>
                <w:u w:val="single"/>
              </w:rPr>
              <w:t xml:space="preserve">                     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              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财务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部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经办人：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办理日期：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18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人事关系（由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人力资源部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填写）</w:t>
            </w:r>
          </w:p>
        </w:tc>
        <w:tc>
          <w:tcPr>
            <w:tcW w:w="8237" w:type="dxa"/>
            <w:gridSpan w:val="7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N w:val="0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autoSpaceDN w:val="0"/>
              <w:textAlignment w:val="top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五险办停年月  （       年      月）</w:t>
            </w:r>
          </w:p>
          <w:p>
            <w:pPr>
              <w:autoSpaceDN w:val="0"/>
              <w:textAlignment w:val="top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公积金办停年月（       年      月）</w:t>
            </w:r>
          </w:p>
          <w:p>
            <w:pPr>
              <w:autoSpaceDN w:val="0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停薪日期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（       年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月     日）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color w:val="000000"/>
                <w:sz w:val="24"/>
                <w:szCs w:val="24"/>
              </w:rPr>
              <w:t>其它：</w:t>
            </w:r>
            <w:r>
              <w:rPr>
                <w:rFonts w:ascii="宋体" w:hAnsi="宋体"/>
                <w:color w:val="000000"/>
                <w:sz w:val="24"/>
                <w:szCs w:val="24"/>
                <w:u w:val="single"/>
              </w:rPr>
              <w:t xml:space="preserve">                         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           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经办人：  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办理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日期：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仿宋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singleLevel"/>
    <w:tmpl w:val="0000000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363594"/>
    <w:rsid w:val="233635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2018-02-26T12:30:00Z</dcterms:created>
  <dc:creator>Administrator</dc:creator>
  <cp:lastModifiedBy>Administrator</cp:lastModifiedBy>
  <cp:lastPrinted>2018-02-26T12:30:58Z</cp:lastPrinted>
  <dcterms:modified xsi:type="dcterms:W3CDTF">2018-02-26T12:34:16Z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