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             员工姓名：            得   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6741C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2018-02-25T01:32:51Z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