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624" w:afterLines="2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营运部发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〔201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025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号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签发人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：蒋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b/>
          <w:sz w:val="28"/>
          <w:szCs w:val="28"/>
          <w:lang w:eastAsia="zh-CN"/>
        </w:rPr>
        <w:t>关于“小红书”项目征集产品信息的通知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各门店：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为了进一步提升公司员工专业化服务水平，让学习日常化、简便化。公司拟设立“小红书”项目组，将“难记、易忘、琐碎”的产品知识做成“有趣、好记、浓缩”的小红书，现需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全体执业药师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脑洞大开，智慧开花。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left"/>
        <w:textAlignment w:val="auto"/>
        <w:outlineLvl w:val="9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一、工作内容：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1.根据每月营运部提供的品种清单，执业药师按时、按质完成品种信息提炼，包括：一句话卖点、疗程、联合用药、记忆要点等。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2.执业药师需对信息提炼工作负责到底，保持第一时间反馈、快速落实的行动力、责任心。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二、其他：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1.执业药师提供的品种信息，一经采用，将按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30元/个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进行奖励。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2.若出现推诿、拖沓、敷衍等消极怠工的行为，将缴纳动力基金。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3.项目成员包括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全体执业药师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，主动为主，安排为辅，报名即日开始。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是锻炼，也是机遇，机会，从不等待一切犹豫者、观望者、懈怠者、软弱者，有才你就来！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四川太极大药房连锁有限公司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二〇一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十二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日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</w:t>
      </w:r>
    </w:p>
    <w:p>
      <w:pPr>
        <w:spacing w:line="580" w:lineRule="exact"/>
        <w:ind w:right="56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 w:color="auto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eastAsia="zh-CN"/>
        </w:rPr>
        <w:t>关于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小红书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 w:color="auto"/>
          <w:lang w:val="en-US" w:eastAsia="zh-CN"/>
        </w:rPr>
        <w:t xml:space="preserve">    征集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 w:color="auto"/>
          <w:lang w:val="en-US" w:eastAsia="zh-CN"/>
        </w:rPr>
        <w:t xml:space="preserve">信息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 w:color="auto"/>
        </w:rPr>
        <w:t>通知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 w:color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 w:color="auto"/>
          <w:lang w:val="en-US" w:eastAsia="zh-CN"/>
        </w:rPr>
        <w:t xml:space="preserve"> </w:t>
      </w:r>
    </w:p>
    <w:p>
      <w:pPr>
        <w:spacing w:line="5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四川太极大药房连锁有限公司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201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2月12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日印发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 w:color="auto"/>
        </w:rPr>
        <w:t xml:space="preserve">  </w:t>
      </w:r>
    </w:p>
    <w:p>
      <w:pPr>
        <w:spacing w:line="580" w:lineRule="exact"/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打印：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李丹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核对：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谭莉杨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（共印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份）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 共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NUMPAGES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7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82876"/>
    <w:rsid w:val="05C60BDE"/>
    <w:rsid w:val="0655276E"/>
    <w:rsid w:val="06843511"/>
    <w:rsid w:val="09E43292"/>
    <w:rsid w:val="0A5379E7"/>
    <w:rsid w:val="0AEF1F7D"/>
    <w:rsid w:val="0D6816E0"/>
    <w:rsid w:val="157C477D"/>
    <w:rsid w:val="16E82876"/>
    <w:rsid w:val="18192194"/>
    <w:rsid w:val="196B7462"/>
    <w:rsid w:val="197F4552"/>
    <w:rsid w:val="1B9D57C8"/>
    <w:rsid w:val="1C6519CA"/>
    <w:rsid w:val="1C7F1611"/>
    <w:rsid w:val="1D343E85"/>
    <w:rsid w:val="1D48286B"/>
    <w:rsid w:val="2129754C"/>
    <w:rsid w:val="21C16BB9"/>
    <w:rsid w:val="22A45C3C"/>
    <w:rsid w:val="25C90307"/>
    <w:rsid w:val="26E934DE"/>
    <w:rsid w:val="286C3BA2"/>
    <w:rsid w:val="29ED5DAB"/>
    <w:rsid w:val="2D6B2F16"/>
    <w:rsid w:val="30AC575F"/>
    <w:rsid w:val="30EB37A0"/>
    <w:rsid w:val="38590471"/>
    <w:rsid w:val="3E113987"/>
    <w:rsid w:val="42E1409C"/>
    <w:rsid w:val="43486460"/>
    <w:rsid w:val="43F674C4"/>
    <w:rsid w:val="45550B0E"/>
    <w:rsid w:val="47566E69"/>
    <w:rsid w:val="4A7D6CCE"/>
    <w:rsid w:val="4E242BBB"/>
    <w:rsid w:val="4FAC2CF2"/>
    <w:rsid w:val="535D79E7"/>
    <w:rsid w:val="56902E9D"/>
    <w:rsid w:val="679D6C2C"/>
    <w:rsid w:val="69605E77"/>
    <w:rsid w:val="6C7C4B22"/>
    <w:rsid w:val="77227876"/>
    <w:rsid w:val="78C03EAF"/>
    <w:rsid w:val="7C0D61FB"/>
    <w:rsid w:val="7DEC1DD8"/>
    <w:rsid w:val="7F6536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4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2017-07-13T10:53:00Z</dcterms:created>
  <dc:creator>Administrator</dc:creator>
  <cp:lastModifiedBy>李不在乎</cp:lastModifiedBy>
  <cp:lastPrinted>2018-02-12T01:36:00Z</cp:lastPrinted>
  <dcterms:modified xsi:type="dcterms:W3CDTF">2018-02-12T05:33:03Z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