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176273,</w:t>
      </w:r>
      <w:r>
        <w:rPr>
          <w:rFonts w:hint="eastAsia"/>
        </w:rPr>
        <w:t>9196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</w:t>
      </w:r>
      <w:r>
        <w:rPr>
          <w:rFonts w:hint="eastAsia"/>
          <w:lang w:eastAsia="zh-CN"/>
        </w:rPr>
        <w:t>,</w:t>
      </w:r>
      <w:r>
        <w:rPr>
          <w:rFonts w:hint="eastAsia"/>
        </w:rPr>
        <w:t>2712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val="en-US" w:eastAsia="zh-CN"/>
        </w:rPr>
        <w:t>,104876,96217,173710,115733,21580,128372,161589,15929,13752,11266,14990,1238,40106,2618,177394,179237,3151,2137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药品价签：29047,173137,142795,5362,70432,120776,123658,35833,111563,166722,176357，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115733,21580,6726,67101,44539,172495,38380,31358,156611,35660,51376,45501,153440,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73477,75342,176713,179688,3702,113942,37050,54467,38127,79969,1504,33811,5392,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10458,50184,125030,24173,114683,31419,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31508,167438,177227,104876,31508,179319,116987,111912,176001,175999,122653,158955,139656,157214,154586,173843,173904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非药品价签：180228,180227,180229,180226,93484,10475,24063,129651,142827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167438,164129,11449,170113,174532,157627.109538,157615,176511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D473E"/>
    <w:rsid w:val="184F3ADF"/>
    <w:rsid w:val="47BC433D"/>
    <w:rsid w:val="48480A6B"/>
    <w:rsid w:val="4FCA799E"/>
    <w:rsid w:val="59917CD3"/>
    <w:rsid w:val="68691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2018-11-08T08:07:16Z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