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194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双11大促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11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99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>11大促，你消费、我免单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会员好礼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免费办理会员卡送10元代金券，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当月消费满20元抵用10元。（下次使用、当月有效，每个会员限参与1次）。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使用方式：录入会员系统，存健康系统次日自动赠送。门店在存健康系统进行核销。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会员生日礼：11月生日会员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lang w:val="en-US" w:eastAsia="zh-CN"/>
        </w:rPr>
        <w:t>送20元全场通用券，当月消费满30元抵用20元。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使用方式：存健康系统自动推送短信赠送，门店在存健康进行核销。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活动二：（主线活动）你消费、我免单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会员全场消费满38元送30元、满76元送70元、满152元送150元、满304送300元，以此类推，上不封顶（中药饮片、特价、部分单品不参与，见附表1）。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2、送的金额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限仁和中方系列商品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任选，超额补差价，不足不找零。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1F2DA8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1F2DA8"/>
          <w:szCs w:val="21"/>
          <w:lang w:val="en-US" w:eastAsia="zh-CN"/>
        </w:rPr>
        <w:t>3、操作方式：满38元系统弹出30元的抵用券，顾客任意选择仁和系列商品满30元后，单独开票优惠30元下账，超过部分顾客补差价。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活动三：双11，狂欢大促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1、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全场消费满38元送抽奖券一张，多买多送。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2、奖项设置：</w:t>
      </w:r>
    </w:p>
    <w:tbl>
      <w:tblPr>
        <w:tblStyle w:val="7"/>
        <w:tblW w:w="7298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99"/>
        <w:gridCol w:w="1575"/>
        <w:gridCol w:w="16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特等奖（1名）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一等奖（10名）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二等奖（200名）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三等奖（3万）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IPhone  X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智能扫地机 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正字笔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口罩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会员超低价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每个会员限2个商品，每个商品限购1盒，不再参与免单活动。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爆款单品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不参与免单主线活动。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化妆品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4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薇姿、雅漾、理肤泉、京润珍珠、百雀羚、韩束：2件8.5折，不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1050" w:firstLineChars="5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再参与免单活动。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9.5折。</w:t>
      </w:r>
      <w:bookmarkStart w:id="3" w:name="_GoBack"/>
      <w:bookmarkEnd w:id="3"/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color w:val="1D41D5"/>
          <w:szCs w:val="21"/>
          <w:lang w:val="en-US" w:eastAsia="zh-CN"/>
        </w:rPr>
      </w:pPr>
      <w:r>
        <w:rPr>
          <w:rFonts w:hint="eastAsia" w:ascii="宋体" w:hAnsi="宋体" w:cs="宋体"/>
          <w:color w:val="1D41D5"/>
          <w:szCs w:val="21"/>
          <w:lang w:val="en-US" w:eastAsia="zh-CN"/>
        </w:rPr>
        <w:t>4、仁和厂家安排活动培训：11月6日至11月7日（名单详见</w:t>
      </w:r>
      <w:r>
        <w:rPr>
          <w:rFonts w:hint="eastAsia" w:ascii="宋体" w:hAnsi="宋体" w:cs="宋体"/>
          <w:b/>
          <w:bCs/>
          <w:color w:val="1D41D5"/>
          <w:szCs w:val="21"/>
          <w:lang w:val="en-US" w:eastAsia="zh-CN"/>
        </w:rPr>
        <w:t>附表3</w:t>
      </w:r>
      <w:r>
        <w:rPr>
          <w:rFonts w:hint="eastAsia" w:ascii="宋体" w:hAnsi="宋体" w:cs="宋体"/>
          <w:color w:val="1D41D5"/>
          <w:szCs w:val="21"/>
          <w:lang w:val="en-US" w:eastAsia="zh-CN"/>
        </w:rPr>
        <w:t>）。</w:t>
      </w:r>
    </w:p>
    <w:p>
      <w:pPr>
        <w:spacing w:line="360" w:lineRule="auto"/>
        <w:rPr>
          <w:rFonts w:hint="eastAsia" w:ascii="宋体" w:hAnsi="宋体" w:cs="宋体"/>
          <w:color w:val="1D41D5"/>
          <w:szCs w:val="21"/>
          <w:lang w:val="en-US" w:eastAsia="zh-CN"/>
        </w:rPr>
      </w:pPr>
      <w:r>
        <w:rPr>
          <w:rFonts w:hint="eastAsia" w:ascii="宋体" w:hAnsi="宋体" w:cs="宋体"/>
          <w:color w:val="1D41D5"/>
          <w:szCs w:val="21"/>
          <w:lang w:val="en-US" w:eastAsia="zh-CN"/>
        </w:rPr>
        <w:t>5、仁和系列品种采购部统一铺货。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双11大促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057681"/>
    <w:multiLevelType w:val="singleLevel"/>
    <w:tmpl w:val="D60576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C32BE4"/>
    <w:multiLevelType w:val="singleLevel"/>
    <w:tmpl w:val="64C32B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FD64A28"/>
    <w:multiLevelType w:val="singleLevel"/>
    <w:tmpl w:val="7FD64A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944C56"/>
    <w:rsid w:val="01CB4863"/>
    <w:rsid w:val="020E05EE"/>
    <w:rsid w:val="021F7A89"/>
    <w:rsid w:val="028C0406"/>
    <w:rsid w:val="02916008"/>
    <w:rsid w:val="02CA4BCE"/>
    <w:rsid w:val="030138C9"/>
    <w:rsid w:val="03512239"/>
    <w:rsid w:val="035C5225"/>
    <w:rsid w:val="037C2D47"/>
    <w:rsid w:val="039B0205"/>
    <w:rsid w:val="039F5BAB"/>
    <w:rsid w:val="03B82E9F"/>
    <w:rsid w:val="03EC4AA1"/>
    <w:rsid w:val="043A06D6"/>
    <w:rsid w:val="044359BF"/>
    <w:rsid w:val="044365B9"/>
    <w:rsid w:val="04667F07"/>
    <w:rsid w:val="047126B8"/>
    <w:rsid w:val="047F2C29"/>
    <w:rsid w:val="048C0EB1"/>
    <w:rsid w:val="04B13AAF"/>
    <w:rsid w:val="04D81ABA"/>
    <w:rsid w:val="054F0A06"/>
    <w:rsid w:val="059638C2"/>
    <w:rsid w:val="05A84ACF"/>
    <w:rsid w:val="05EA5CC6"/>
    <w:rsid w:val="05FD19A6"/>
    <w:rsid w:val="06EE3E08"/>
    <w:rsid w:val="07146690"/>
    <w:rsid w:val="0737016A"/>
    <w:rsid w:val="078511EC"/>
    <w:rsid w:val="081316A2"/>
    <w:rsid w:val="083D3ABB"/>
    <w:rsid w:val="08475BA1"/>
    <w:rsid w:val="085133C6"/>
    <w:rsid w:val="089E461F"/>
    <w:rsid w:val="09345A55"/>
    <w:rsid w:val="09414A10"/>
    <w:rsid w:val="097254E9"/>
    <w:rsid w:val="098506D5"/>
    <w:rsid w:val="0A213600"/>
    <w:rsid w:val="0A2D1463"/>
    <w:rsid w:val="0A880E1D"/>
    <w:rsid w:val="0AAF3FDF"/>
    <w:rsid w:val="0ABF4FB0"/>
    <w:rsid w:val="0AE86D71"/>
    <w:rsid w:val="0B4115C9"/>
    <w:rsid w:val="0BE400C3"/>
    <w:rsid w:val="0BFF669D"/>
    <w:rsid w:val="0C7D6F56"/>
    <w:rsid w:val="0D08312D"/>
    <w:rsid w:val="0D42537F"/>
    <w:rsid w:val="0D4718D7"/>
    <w:rsid w:val="0D61715F"/>
    <w:rsid w:val="0DC02F9A"/>
    <w:rsid w:val="0E1C6E50"/>
    <w:rsid w:val="0EB64EBE"/>
    <w:rsid w:val="0EDD16FB"/>
    <w:rsid w:val="0F18049A"/>
    <w:rsid w:val="0F4F2841"/>
    <w:rsid w:val="0F5C0DC8"/>
    <w:rsid w:val="0F891A8C"/>
    <w:rsid w:val="0F9E04A7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B77365"/>
    <w:rsid w:val="11DE16E3"/>
    <w:rsid w:val="11EE4107"/>
    <w:rsid w:val="12132CE6"/>
    <w:rsid w:val="122B3906"/>
    <w:rsid w:val="122B44F9"/>
    <w:rsid w:val="12AA51F1"/>
    <w:rsid w:val="12C535EB"/>
    <w:rsid w:val="12D7452C"/>
    <w:rsid w:val="132F5ACA"/>
    <w:rsid w:val="1336140F"/>
    <w:rsid w:val="136E4034"/>
    <w:rsid w:val="1387036A"/>
    <w:rsid w:val="140A0686"/>
    <w:rsid w:val="147C3C0B"/>
    <w:rsid w:val="147F32E2"/>
    <w:rsid w:val="1490201C"/>
    <w:rsid w:val="15007596"/>
    <w:rsid w:val="166C1C68"/>
    <w:rsid w:val="167A479A"/>
    <w:rsid w:val="16BE4C5E"/>
    <w:rsid w:val="16CC2A17"/>
    <w:rsid w:val="16E64E2C"/>
    <w:rsid w:val="16EE0E16"/>
    <w:rsid w:val="17273405"/>
    <w:rsid w:val="172E32C0"/>
    <w:rsid w:val="17471F87"/>
    <w:rsid w:val="17C87EA7"/>
    <w:rsid w:val="181A162E"/>
    <w:rsid w:val="182B115D"/>
    <w:rsid w:val="188261EA"/>
    <w:rsid w:val="188D4A85"/>
    <w:rsid w:val="18FE41A1"/>
    <w:rsid w:val="19495C5A"/>
    <w:rsid w:val="194D2E94"/>
    <w:rsid w:val="196F70B0"/>
    <w:rsid w:val="19A57315"/>
    <w:rsid w:val="19BE7184"/>
    <w:rsid w:val="1A4627F3"/>
    <w:rsid w:val="1AC6599C"/>
    <w:rsid w:val="1B017A40"/>
    <w:rsid w:val="1B363094"/>
    <w:rsid w:val="1B3E6B0A"/>
    <w:rsid w:val="1B4D698C"/>
    <w:rsid w:val="1B522A05"/>
    <w:rsid w:val="1BA6070B"/>
    <w:rsid w:val="1BE417D1"/>
    <w:rsid w:val="1BE45EAE"/>
    <w:rsid w:val="1C3444A1"/>
    <w:rsid w:val="1C736046"/>
    <w:rsid w:val="1CCD6D3E"/>
    <w:rsid w:val="1CF5344B"/>
    <w:rsid w:val="1D2877F0"/>
    <w:rsid w:val="1D3E26D0"/>
    <w:rsid w:val="1D7653FE"/>
    <w:rsid w:val="1DA402FD"/>
    <w:rsid w:val="1E014874"/>
    <w:rsid w:val="1E6D18EA"/>
    <w:rsid w:val="1E6D4FFE"/>
    <w:rsid w:val="1E725AA0"/>
    <w:rsid w:val="1EA16B62"/>
    <w:rsid w:val="1F1E0816"/>
    <w:rsid w:val="1F27545C"/>
    <w:rsid w:val="1F4B5EE0"/>
    <w:rsid w:val="1F5D72E0"/>
    <w:rsid w:val="1F9A607F"/>
    <w:rsid w:val="1F9F07CA"/>
    <w:rsid w:val="1FF53F81"/>
    <w:rsid w:val="204D74D3"/>
    <w:rsid w:val="20EB1DA2"/>
    <w:rsid w:val="21135E70"/>
    <w:rsid w:val="2150435B"/>
    <w:rsid w:val="2191521B"/>
    <w:rsid w:val="21AA3C06"/>
    <w:rsid w:val="22035997"/>
    <w:rsid w:val="225E5669"/>
    <w:rsid w:val="22D95322"/>
    <w:rsid w:val="230A4AD9"/>
    <w:rsid w:val="2398487F"/>
    <w:rsid w:val="23E53DB5"/>
    <w:rsid w:val="24051B98"/>
    <w:rsid w:val="242A0403"/>
    <w:rsid w:val="242C6FF3"/>
    <w:rsid w:val="24B46888"/>
    <w:rsid w:val="24EE5F74"/>
    <w:rsid w:val="25077938"/>
    <w:rsid w:val="25494342"/>
    <w:rsid w:val="258C2BC9"/>
    <w:rsid w:val="25B77431"/>
    <w:rsid w:val="25E24F9B"/>
    <w:rsid w:val="262B0752"/>
    <w:rsid w:val="263A1E46"/>
    <w:rsid w:val="269F579D"/>
    <w:rsid w:val="270D0D98"/>
    <w:rsid w:val="275940C4"/>
    <w:rsid w:val="27D710F6"/>
    <w:rsid w:val="27E53B28"/>
    <w:rsid w:val="282316CD"/>
    <w:rsid w:val="283F524B"/>
    <w:rsid w:val="289D5F88"/>
    <w:rsid w:val="291D79E0"/>
    <w:rsid w:val="296B4728"/>
    <w:rsid w:val="29915171"/>
    <w:rsid w:val="2A623C71"/>
    <w:rsid w:val="2AB84A39"/>
    <w:rsid w:val="2AC84DC7"/>
    <w:rsid w:val="2ACB7946"/>
    <w:rsid w:val="2AE82B3D"/>
    <w:rsid w:val="2AFE5B35"/>
    <w:rsid w:val="2B1612E3"/>
    <w:rsid w:val="2B3A79C6"/>
    <w:rsid w:val="2C603EA6"/>
    <w:rsid w:val="2C9C6DB8"/>
    <w:rsid w:val="2CC53341"/>
    <w:rsid w:val="2CE97BCC"/>
    <w:rsid w:val="2D4E4A1F"/>
    <w:rsid w:val="2DB5590F"/>
    <w:rsid w:val="2DBF43FD"/>
    <w:rsid w:val="2E2218E8"/>
    <w:rsid w:val="2E826703"/>
    <w:rsid w:val="2E8C7B6F"/>
    <w:rsid w:val="2EA901B0"/>
    <w:rsid w:val="2EDE1984"/>
    <w:rsid w:val="2F2D3754"/>
    <w:rsid w:val="2F5917C2"/>
    <w:rsid w:val="2F5E78CC"/>
    <w:rsid w:val="2F8D68F1"/>
    <w:rsid w:val="2FCD16A5"/>
    <w:rsid w:val="2FE56EFE"/>
    <w:rsid w:val="30795EC8"/>
    <w:rsid w:val="30B02F43"/>
    <w:rsid w:val="30C10FB7"/>
    <w:rsid w:val="30C40DD8"/>
    <w:rsid w:val="31080964"/>
    <w:rsid w:val="314516ED"/>
    <w:rsid w:val="317739C1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A62049"/>
    <w:rsid w:val="34AD682D"/>
    <w:rsid w:val="34C90182"/>
    <w:rsid w:val="34D428D3"/>
    <w:rsid w:val="34E22355"/>
    <w:rsid w:val="34E94C1C"/>
    <w:rsid w:val="35124D55"/>
    <w:rsid w:val="354F0219"/>
    <w:rsid w:val="35E63C34"/>
    <w:rsid w:val="35FB6913"/>
    <w:rsid w:val="360170E3"/>
    <w:rsid w:val="36344926"/>
    <w:rsid w:val="36B5229E"/>
    <w:rsid w:val="36DC0099"/>
    <w:rsid w:val="37123548"/>
    <w:rsid w:val="37191093"/>
    <w:rsid w:val="37387150"/>
    <w:rsid w:val="37D85469"/>
    <w:rsid w:val="37FA633C"/>
    <w:rsid w:val="38156F7E"/>
    <w:rsid w:val="38607A20"/>
    <w:rsid w:val="3903500D"/>
    <w:rsid w:val="390E2A10"/>
    <w:rsid w:val="39107F84"/>
    <w:rsid w:val="39417C21"/>
    <w:rsid w:val="395C2E32"/>
    <w:rsid w:val="3983597B"/>
    <w:rsid w:val="3A4C7140"/>
    <w:rsid w:val="3A6500E6"/>
    <w:rsid w:val="3A7F310F"/>
    <w:rsid w:val="3A934FCB"/>
    <w:rsid w:val="3AD11317"/>
    <w:rsid w:val="3AF76BBB"/>
    <w:rsid w:val="3B8D10F5"/>
    <w:rsid w:val="3B9122E1"/>
    <w:rsid w:val="3BC44351"/>
    <w:rsid w:val="3BC53D18"/>
    <w:rsid w:val="3BD8491B"/>
    <w:rsid w:val="3BF81C26"/>
    <w:rsid w:val="3C277E02"/>
    <w:rsid w:val="3C7F4496"/>
    <w:rsid w:val="3C8865B3"/>
    <w:rsid w:val="3C905383"/>
    <w:rsid w:val="3CC47C6A"/>
    <w:rsid w:val="3CCD6C33"/>
    <w:rsid w:val="3D2D45B1"/>
    <w:rsid w:val="3D6970DD"/>
    <w:rsid w:val="3DF64B47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4D6E4E"/>
    <w:rsid w:val="41656898"/>
    <w:rsid w:val="418D16A6"/>
    <w:rsid w:val="41DB61C4"/>
    <w:rsid w:val="425322C9"/>
    <w:rsid w:val="42706CF0"/>
    <w:rsid w:val="429D3395"/>
    <w:rsid w:val="42DD25BE"/>
    <w:rsid w:val="434D42B0"/>
    <w:rsid w:val="434E7CE6"/>
    <w:rsid w:val="438538C1"/>
    <w:rsid w:val="438A2DBC"/>
    <w:rsid w:val="43A6149F"/>
    <w:rsid w:val="44016A04"/>
    <w:rsid w:val="441B65F5"/>
    <w:rsid w:val="448650CA"/>
    <w:rsid w:val="448F0266"/>
    <w:rsid w:val="45123E3B"/>
    <w:rsid w:val="454727C7"/>
    <w:rsid w:val="45642848"/>
    <w:rsid w:val="45B06A1E"/>
    <w:rsid w:val="462E263B"/>
    <w:rsid w:val="468D03E9"/>
    <w:rsid w:val="46C24011"/>
    <w:rsid w:val="46FE280D"/>
    <w:rsid w:val="471E0C4D"/>
    <w:rsid w:val="477C3277"/>
    <w:rsid w:val="478911D5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2F709B"/>
    <w:rsid w:val="49544E35"/>
    <w:rsid w:val="4969310E"/>
    <w:rsid w:val="497074B0"/>
    <w:rsid w:val="497D6789"/>
    <w:rsid w:val="49A91DA8"/>
    <w:rsid w:val="49E81749"/>
    <w:rsid w:val="49F660E5"/>
    <w:rsid w:val="4A194A36"/>
    <w:rsid w:val="4A1F7287"/>
    <w:rsid w:val="4A366894"/>
    <w:rsid w:val="4A743EF6"/>
    <w:rsid w:val="4AB821EB"/>
    <w:rsid w:val="4B126696"/>
    <w:rsid w:val="4B2A6556"/>
    <w:rsid w:val="4B4E059D"/>
    <w:rsid w:val="4B54605F"/>
    <w:rsid w:val="4C166F56"/>
    <w:rsid w:val="4CAE67D4"/>
    <w:rsid w:val="4D2D1FA5"/>
    <w:rsid w:val="4D4F0E55"/>
    <w:rsid w:val="4D5152AE"/>
    <w:rsid w:val="4DB01BC3"/>
    <w:rsid w:val="4DB56871"/>
    <w:rsid w:val="4E631BE6"/>
    <w:rsid w:val="4EA65479"/>
    <w:rsid w:val="4EC221C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7D765E"/>
    <w:rsid w:val="50BA0C77"/>
    <w:rsid w:val="510F3227"/>
    <w:rsid w:val="51173E87"/>
    <w:rsid w:val="51204AE4"/>
    <w:rsid w:val="514C76CD"/>
    <w:rsid w:val="515877EB"/>
    <w:rsid w:val="51D563A1"/>
    <w:rsid w:val="51F2121E"/>
    <w:rsid w:val="520A18FE"/>
    <w:rsid w:val="52191201"/>
    <w:rsid w:val="522A45B1"/>
    <w:rsid w:val="524B1461"/>
    <w:rsid w:val="528E1B68"/>
    <w:rsid w:val="531D7AC6"/>
    <w:rsid w:val="53D46A02"/>
    <w:rsid w:val="54011A80"/>
    <w:rsid w:val="5451383E"/>
    <w:rsid w:val="555D362D"/>
    <w:rsid w:val="55A45160"/>
    <w:rsid w:val="55C505AB"/>
    <w:rsid w:val="55D75E25"/>
    <w:rsid w:val="56161839"/>
    <w:rsid w:val="562A161A"/>
    <w:rsid w:val="56C13078"/>
    <w:rsid w:val="56CA4A52"/>
    <w:rsid w:val="56E41B53"/>
    <w:rsid w:val="56E53C43"/>
    <w:rsid w:val="56F66F56"/>
    <w:rsid w:val="57517C16"/>
    <w:rsid w:val="57542E46"/>
    <w:rsid w:val="576112BC"/>
    <w:rsid w:val="576B56A7"/>
    <w:rsid w:val="577653FD"/>
    <w:rsid w:val="578838E9"/>
    <w:rsid w:val="57A222A7"/>
    <w:rsid w:val="57CF478D"/>
    <w:rsid w:val="580F5987"/>
    <w:rsid w:val="582C4901"/>
    <w:rsid w:val="58542364"/>
    <w:rsid w:val="59017496"/>
    <w:rsid w:val="5904243B"/>
    <w:rsid w:val="593E1E4C"/>
    <w:rsid w:val="594D3918"/>
    <w:rsid w:val="59BF62E1"/>
    <w:rsid w:val="59E174D0"/>
    <w:rsid w:val="59EE3828"/>
    <w:rsid w:val="59F32EDE"/>
    <w:rsid w:val="59FF2BA2"/>
    <w:rsid w:val="5A3F367D"/>
    <w:rsid w:val="5A50307E"/>
    <w:rsid w:val="5A851322"/>
    <w:rsid w:val="5ACE672C"/>
    <w:rsid w:val="5AD53F9F"/>
    <w:rsid w:val="5B375323"/>
    <w:rsid w:val="5B37654E"/>
    <w:rsid w:val="5B693B73"/>
    <w:rsid w:val="5B7E0525"/>
    <w:rsid w:val="5C065343"/>
    <w:rsid w:val="5C1A0BC6"/>
    <w:rsid w:val="5C2B5185"/>
    <w:rsid w:val="5C3F1CF0"/>
    <w:rsid w:val="5D050BA6"/>
    <w:rsid w:val="5D382475"/>
    <w:rsid w:val="5D7C3ED1"/>
    <w:rsid w:val="5DA74543"/>
    <w:rsid w:val="5E092D8A"/>
    <w:rsid w:val="5E3C7A38"/>
    <w:rsid w:val="5E77431C"/>
    <w:rsid w:val="5F0E346F"/>
    <w:rsid w:val="5F226AE1"/>
    <w:rsid w:val="5F684666"/>
    <w:rsid w:val="5F7B597A"/>
    <w:rsid w:val="5FD1145D"/>
    <w:rsid w:val="5FD12AD7"/>
    <w:rsid w:val="6022448C"/>
    <w:rsid w:val="60262A97"/>
    <w:rsid w:val="603852FF"/>
    <w:rsid w:val="608513E6"/>
    <w:rsid w:val="60A96967"/>
    <w:rsid w:val="60E30427"/>
    <w:rsid w:val="615C678C"/>
    <w:rsid w:val="61914486"/>
    <w:rsid w:val="619C304B"/>
    <w:rsid w:val="61B06FB4"/>
    <w:rsid w:val="62054866"/>
    <w:rsid w:val="620B677F"/>
    <w:rsid w:val="6215579F"/>
    <w:rsid w:val="621B3A4D"/>
    <w:rsid w:val="62BC74EF"/>
    <w:rsid w:val="62C85DDC"/>
    <w:rsid w:val="62CE4D7D"/>
    <w:rsid w:val="62D70D46"/>
    <w:rsid w:val="639632B3"/>
    <w:rsid w:val="639928C8"/>
    <w:rsid w:val="63B04C5C"/>
    <w:rsid w:val="63CF150E"/>
    <w:rsid w:val="6429584E"/>
    <w:rsid w:val="64966110"/>
    <w:rsid w:val="64E70858"/>
    <w:rsid w:val="651035D0"/>
    <w:rsid w:val="65732AA3"/>
    <w:rsid w:val="65985371"/>
    <w:rsid w:val="6661050D"/>
    <w:rsid w:val="66BA1500"/>
    <w:rsid w:val="66F316C4"/>
    <w:rsid w:val="67BD462D"/>
    <w:rsid w:val="67CE6D60"/>
    <w:rsid w:val="68166003"/>
    <w:rsid w:val="686B4C6E"/>
    <w:rsid w:val="68B60F7D"/>
    <w:rsid w:val="68BE52B6"/>
    <w:rsid w:val="6900565D"/>
    <w:rsid w:val="69124FED"/>
    <w:rsid w:val="69297733"/>
    <w:rsid w:val="692B5E3C"/>
    <w:rsid w:val="69354A75"/>
    <w:rsid w:val="695C1606"/>
    <w:rsid w:val="6A181D61"/>
    <w:rsid w:val="6A1A76C1"/>
    <w:rsid w:val="6A4452EB"/>
    <w:rsid w:val="6A6A73A9"/>
    <w:rsid w:val="6AD81ED3"/>
    <w:rsid w:val="6B2C41CB"/>
    <w:rsid w:val="6B3C7317"/>
    <w:rsid w:val="6B405E4F"/>
    <w:rsid w:val="6B571695"/>
    <w:rsid w:val="6BB41BAC"/>
    <w:rsid w:val="6C2B63A6"/>
    <w:rsid w:val="6C5063D2"/>
    <w:rsid w:val="6C6F7973"/>
    <w:rsid w:val="6C7E63FC"/>
    <w:rsid w:val="6C993611"/>
    <w:rsid w:val="6D3902BA"/>
    <w:rsid w:val="6D6966F6"/>
    <w:rsid w:val="6D6A2C52"/>
    <w:rsid w:val="6E0D737F"/>
    <w:rsid w:val="6E363273"/>
    <w:rsid w:val="6E805301"/>
    <w:rsid w:val="6E84731C"/>
    <w:rsid w:val="6EC0539A"/>
    <w:rsid w:val="6EC41CA2"/>
    <w:rsid w:val="6EC4446A"/>
    <w:rsid w:val="6EF46E27"/>
    <w:rsid w:val="6F360DD0"/>
    <w:rsid w:val="6F440804"/>
    <w:rsid w:val="6F7B4CFB"/>
    <w:rsid w:val="6F977FAD"/>
    <w:rsid w:val="6FC47381"/>
    <w:rsid w:val="700240B8"/>
    <w:rsid w:val="70190927"/>
    <w:rsid w:val="70AE0D66"/>
    <w:rsid w:val="70BC5BE1"/>
    <w:rsid w:val="70F51E24"/>
    <w:rsid w:val="71DC11FF"/>
    <w:rsid w:val="71DD69B0"/>
    <w:rsid w:val="7242069B"/>
    <w:rsid w:val="729E64AF"/>
    <w:rsid w:val="72C84D69"/>
    <w:rsid w:val="739B598B"/>
    <w:rsid w:val="7413098C"/>
    <w:rsid w:val="744F488E"/>
    <w:rsid w:val="746F2EA4"/>
    <w:rsid w:val="74C40564"/>
    <w:rsid w:val="74EE0C57"/>
    <w:rsid w:val="75140ABC"/>
    <w:rsid w:val="7517630D"/>
    <w:rsid w:val="75B46F27"/>
    <w:rsid w:val="75C23A0F"/>
    <w:rsid w:val="75F26907"/>
    <w:rsid w:val="763F6096"/>
    <w:rsid w:val="768957FE"/>
    <w:rsid w:val="76CD4185"/>
    <w:rsid w:val="76D237D0"/>
    <w:rsid w:val="76EA436E"/>
    <w:rsid w:val="76FF3FCD"/>
    <w:rsid w:val="77464E54"/>
    <w:rsid w:val="77B814F5"/>
    <w:rsid w:val="77D42726"/>
    <w:rsid w:val="77E84A0F"/>
    <w:rsid w:val="77EE61B8"/>
    <w:rsid w:val="78184EFF"/>
    <w:rsid w:val="78257B33"/>
    <w:rsid w:val="78E92CF1"/>
    <w:rsid w:val="78F03A8B"/>
    <w:rsid w:val="79381BFF"/>
    <w:rsid w:val="794F6366"/>
    <w:rsid w:val="795E3064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D5D2A"/>
    <w:rsid w:val="7AF90DB4"/>
    <w:rsid w:val="7B015E8F"/>
    <w:rsid w:val="7B485A2D"/>
    <w:rsid w:val="7B9B35B3"/>
    <w:rsid w:val="7C9941E0"/>
    <w:rsid w:val="7CE205D8"/>
    <w:rsid w:val="7D2C6AD8"/>
    <w:rsid w:val="7D343B66"/>
    <w:rsid w:val="7D351D8E"/>
    <w:rsid w:val="7D5F4BF7"/>
    <w:rsid w:val="7D78319A"/>
    <w:rsid w:val="7DC47082"/>
    <w:rsid w:val="7E2C338A"/>
    <w:rsid w:val="7E464BA4"/>
    <w:rsid w:val="7E7C115E"/>
    <w:rsid w:val="7EC07557"/>
    <w:rsid w:val="7F3F311D"/>
    <w:rsid w:val="7F460B07"/>
    <w:rsid w:val="7F687D5E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2018-11-05T07:12:00Z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