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52"/>
          <w:szCs w:val="52"/>
          <w:u w:val="none"/>
        </w:rPr>
      </w:pPr>
      <w:r>
        <w:rPr>
          <w:rFonts w:hint="eastAsia"/>
          <w:sz w:val="52"/>
          <w:szCs w:val="52"/>
          <w:u w:val="none"/>
        </w:rPr>
        <w:t xml:space="preserve"> </w:t>
      </w:r>
      <w:r>
        <w:rPr>
          <w:rFonts w:hint="eastAsia"/>
          <w:sz w:val="52"/>
          <w:szCs w:val="52"/>
          <w:u w:val="none"/>
          <w:lang w:val="en-US" w:eastAsia="zh-CN"/>
        </w:rPr>
        <w:t xml:space="preserve">     </w:t>
      </w:r>
      <w:r>
        <w:rPr>
          <w:rFonts w:hint="eastAsia"/>
          <w:sz w:val="52"/>
          <w:szCs w:val="52"/>
          <w:u w:val="none"/>
        </w:rPr>
        <w:t xml:space="preserve"> 拥抱改变，三力成长</w:t>
      </w:r>
    </w:p>
    <w:p>
      <w:pPr>
        <w:rPr>
          <w:rFonts w:hint="eastAsia"/>
          <w:b w:val="0"/>
          <w:bCs w:val="0"/>
          <w:i w:val="0"/>
          <w:iCs w:val="0"/>
          <w:sz w:val="30"/>
          <w:szCs w:val="30"/>
          <w:u w:val="none"/>
          <w:vertAlign w:val="baseline"/>
        </w:rPr>
      </w:pPr>
      <w:r>
        <w:rPr>
          <w:rFonts w:hint="eastAsia"/>
          <w:u w:val="none"/>
        </w:rPr>
        <w:t xml:space="preserve">     </w:t>
      </w:r>
      <w:r>
        <w:rPr>
          <w:rFonts w:hint="eastAsia"/>
          <w:b w:val="0"/>
          <w:bCs w:val="0"/>
          <w:i w:val="0"/>
          <w:iCs w:val="0"/>
          <w:sz w:val="30"/>
          <w:szCs w:val="30"/>
          <w:u w:val="none"/>
          <w:vertAlign w:val="baseline"/>
        </w:rPr>
        <w:t xml:space="preserve"> 自2015年毕业工作也已经两年了。首先很感谢太极给我一个好的平台展现自己。</w:t>
      </w:r>
    </w:p>
    <w:p>
      <w:pPr>
        <w:rPr>
          <w:rFonts w:hint="eastAsia"/>
          <w:b w:val="0"/>
          <w:bCs w:val="0"/>
          <w:i w:val="0"/>
          <w:iCs w:val="0"/>
          <w:sz w:val="30"/>
          <w:szCs w:val="30"/>
          <w:u w:val="none"/>
          <w:vertAlign w:val="baseline"/>
        </w:rPr>
      </w:pPr>
      <w:r>
        <w:rPr>
          <w:rFonts w:hint="eastAsia"/>
          <w:b w:val="0"/>
          <w:bCs w:val="0"/>
          <w:i w:val="0"/>
          <w:iCs w:val="0"/>
          <w:sz w:val="30"/>
          <w:szCs w:val="30"/>
          <w:u w:val="none"/>
          <w:vertAlign w:val="baseline"/>
        </w:rPr>
        <w:t xml:space="preserve">     身为一名医药工作者责任，耐心，友善，医者仁心为人民服务这是最基本的素养。</w:t>
      </w:r>
    </w:p>
    <w:p>
      <w:pPr>
        <w:rPr>
          <w:rFonts w:hint="eastAsia"/>
          <w:b w:val="0"/>
          <w:bCs w:val="0"/>
          <w:i w:val="0"/>
          <w:iCs w:val="0"/>
          <w:sz w:val="30"/>
          <w:szCs w:val="30"/>
          <w:u w:val="none"/>
          <w:vertAlign w:val="baseline"/>
        </w:rPr>
      </w:pPr>
      <w:r>
        <w:rPr>
          <w:rFonts w:hint="eastAsia"/>
          <w:b w:val="0"/>
          <w:bCs w:val="0"/>
          <w:i w:val="0"/>
          <w:iCs w:val="0"/>
          <w:sz w:val="30"/>
          <w:szCs w:val="30"/>
          <w:u w:val="none"/>
          <w:vertAlign w:val="baseline"/>
        </w:rPr>
        <w:t xml:space="preserve">      我们每天面临大多是带着伤痛走进来的顾客，如何拿好药减轻患者的痛苦是责任。根据在校时所学的知识是远远不够的。所以平时的学习和积累至关重要，为此公司平时组织的培训和学习网‘Yao培圈’给了我不少帮助。善于学习，只有不断学习加强专业知识才是对患者对自己负责。</w:t>
      </w:r>
    </w:p>
    <w:p>
      <w:pPr>
        <w:rPr>
          <w:rFonts w:hint="eastAsia"/>
          <w:b w:val="0"/>
          <w:bCs w:val="0"/>
          <w:i w:val="0"/>
          <w:iCs w:val="0"/>
          <w:sz w:val="30"/>
          <w:szCs w:val="30"/>
          <w:u w:val="none"/>
          <w:vertAlign w:val="baseline"/>
        </w:rPr>
      </w:pPr>
      <w:r>
        <w:rPr>
          <w:rFonts w:hint="eastAsia"/>
          <w:b w:val="0"/>
          <w:bCs w:val="0"/>
          <w:i w:val="0"/>
          <w:iCs w:val="0"/>
          <w:sz w:val="30"/>
          <w:szCs w:val="30"/>
          <w:u w:val="none"/>
          <w:vertAlign w:val="baseline"/>
        </w:rPr>
        <w:t xml:space="preserve">       同时作为销售人员每天都会遇到形形色色的人。有些顾客性子比较急躁减免会有些不愉快。面对这一类的顾客我们需要保持良好态度和耐心来指导服务。比如上次17周年庆上的一位大爷性子有些急躁本来也是一个说一不二的性格，他到店内购买三七，在我们的推荐下看中了当时做活动的冻干三七，买一斤送半斤。但是当时我们店内没有那么多</w:t>
      </w:r>
      <w:r>
        <w:rPr>
          <w:rFonts w:hint="eastAsia"/>
          <w:b w:val="0"/>
          <w:bCs w:val="0"/>
          <w:i w:val="0"/>
          <w:iCs w:val="0"/>
          <w:sz w:val="30"/>
          <w:szCs w:val="30"/>
          <w:u w:val="none"/>
          <w:vertAlign w:val="baseline"/>
          <w:lang w:eastAsia="zh-CN"/>
        </w:rPr>
        <w:t>，</w:t>
      </w:r>
      <w:bookmarkStart w:id="0" w:name="_GoBack"/>
      <w:bookmarkEnd w:id="0"/>
      <w:r>
        <w:rPr>
          <w:rFonts w:hint="eastAsia"/>
          <w:b w:val="0"/>
          <w:bCs w:val="0"/>
          <w:i w:val="0"/>
          <w:iCs w:val="0"/>
          <w:sz w:val="30"/>
          <w:szCs w:val="30"/>
          <w:u w:val="none"/>
          <w:vertAlign w:val="baseline"/>
        </w:rPr>
        <w:t>问能不能先付钱明后两天来拿，当时那位大爷就不耐烦转身就准备离去，说等有的时候再来买为什么先给钱又不是买不到要到其他地方去购买。这为大爷他有高血压情绪不能过于波动于是马上搬来一张凳子让他坐下休息慢慢向他解释这个活动只有这几天结束后就没有买一斤送半斤的活动了。在耐心的解释和劝说下大爷也明白我们是为了他好决定可以等到下午过来购买。大爷走后三七的调拨成了问题，离我们比较近的门店都没有只有去较远的成都市内去拿。派人去拿又怕店里做活动人手不够，但是为了大爷下午能拿到三七也为了诚信，我们还是决定派一个人去拿大家努力做好活动。在大家的努力下大爷下午过来购买三七。这是大家团结力量。</w:t>
      </w:r>
    </w:p>
    <w:p>
      <w:pPr>
        <w:rPr>
          <w:rFonts w:hint="eastAsia" w:eastAsiaTheme="minorEastAsia"/>
          <w:b w:val="0"/>
          <w:bCs w:val="0"/>
          <w:i w:val="0"/>
          <w:iCs w:val="0"/>
          <w:sz w:val="30"/>
          <w:szCs w:val="30"/>
          <w:u w:val="none"/>
          <w:vertAlign w:val="baseline"/>
          <w:lang w:val="en-US" w:eastAsia="zh-CN"/>
        </w:rPr>
      </w:pPr>
      <w:r>
        <w:rPr>
          <w:rFonts w:hint="eastAsia"/>
          <w:b w:val="0"/>
          <w:bCs w:val="0"/>
          <w:i w:val="0"/>
          <w:iCs w:val="0"/>
          <w:sz w:val="30"/>
          <w:szCs w:val="30"/>
          <w:u w:val="none"/>
          <w:vertAlign w:val="baseline"/>
          <w:lang w:val="en-US" w:eastAsia="zh-CN"/>
        </w:rPr>
        <w:t xml:space="preserve">    重振雄风，团结职工，凝聚会员增人气，改善形象提升服务靠价格，我们每天多接待一位顾客，温江店加油，加油，加油。</w:t>
      </w:r>
    </w:p>
    <w:p>
      <w:pPr>
        <w:rPr>
          <w:rFonts w:hint="eastAsia"/>
          <w:b w:val="0"/>
          <w:bCs w:val="0"/>
          <w:i w:val="0"/>
          <w:iCs w:val="0"/>
          <w:sz w:val="30"/>
          <w:szCs w:val="30"/>
          <w:u w:val="none"/>
          <w:vertAlign w:val="baseline"/>
        </w:rPr>
      </w:pPr>
      <w:r>
        <w:rPr>
          <w:rFonts w:hint="eastAsia"/>
          <w:b w:val="0"/>
          <w:bCs w:val="0"/>
          <w:i w:val="0"/>
          <w:iCs w:val="0"/>
          <w:sz w:val="30"/>
          <w:szCs w:val="30"/>
          <w:u w:val="none"/>
          <w:vertAlign w:val="baseline"/>
        </w:rPr>
        <w:t xml:space="preserve">        </w:t>
      </w:r>
    </w:p>
    <w:p>
      <w:pPr>
        <w:rPr>
          <w:b w:val="0"/>
          <w:bCs w:val="0"/>
          <w:i w:val="0"/>
          <w:iCs w:val="0"/>
          <w:sz w:val="30"/>
          <w:szCs w:val="30"/>
          <w:u w:val="none"/>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523CA"/>
    <w:rsid w:val="34E52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2018-01-31T06:56:00Z</dcterms:created>
  <dc:creator>Administrator</dc:creator>
  <cp:lastModifiedBy>Administrator</cp:lastModifiedBy>
  <dcterms:modified xsi:type="dcterms:W3CDTF">2018-01-31T07:06:26Z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