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见习店长训练营面授课培训通知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为继续提升见习店长专业技能，</w:t>
      </w:r>
      <w:r>
        <w:rPr>
          <w:rFonts w:hint="eastAsia"/>
          <w:sz w:val="28"/>
          <w:szCs w:val="28"/>
        </w:rPr>
        <w:t>现将第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次面授课培训通知如下：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培训时间：201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  9:30——12:00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培训课题：《</w:t>
      </w:r>
      <w:r>
        <w:rPr>
          <w:rFonts w:hint="eastAsia"/>
          <w:sz w:val="28"/>
          <w:szCs w:val="28"/>
          <w:lang w:val="en-US" w:eastAsia="zh-CN"/>
        </w:rPr>
        <w:t>POP书写技巧</w:t>
      </w:r>
      <w:r>
        <w:rPr>
          <w:rFonts w:hint="eastAsia"/>
          <w:sz w:val="28"/>
          <w:szCs w:val="28"/>
        </w:rPr>
        <w:t>》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培训地点：公司会议室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天仙桥南路4号4楼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参训人员：全体见习店长训练营学员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本次培训课涉及实际操作，请学员自带</w:t>
      </w:r>
      <w:r>
        <w:rPr>
          <w:rFonts w:hint="eastAsia"/>
          <w:sz w:val="28"/>
          <w:szCs w:val="28"/>
          <w:lang w:val="en-US" w:eastAsia="zh-CN"/>
        </w:rPr>
        <w:t>POP书写笔（多色），</w:t>
      </w:r>
      <w:r>
        <w:rPr>
          <w:rFonts w:hint="eastAsia"/>
          <w:sz w:val="28"/>
          <w:szCs w:val="28"/>
        </w:rPr>
        <w:t>请提前安排好班次准时参加培训。</w:t>
      </w:r>
    </w:p>
    <w:p>
      <w:pPr>
        <w:ind w:firstLine="54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备注：培训前请将近期完成的作业上交人事培训科，如有特殊情况请假的学员，需请其他学员将作业本带回上交。</w:t>
      </w:r>
      <w:bookmarkStart w:id="0" w:name="_GoBack"/>
      <w:bookmarkEnd w:id="0"/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四川太极大药房连锁有限公司</w:t>
      </w:r>
    </w:p>
    <w:p>
      <w:pPr>
        <w:ind w:right="560" w:firstLine="5717" w:firstLineChars="204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</w:p>
    <w:p>
      <w:pPr>
        <w:ind w:right="560"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DFA"/>
    <w:rsid w:val="0034329B"/>
    <w:rsid w:val="003A4DFA"/>
    <w:rsid w:val="005037D6"/>
    <w:rsid w:val="00B969EE"/>
    <w:rsid w:val="17E53884"/>
    <w:rsid w:val="51343911"/>
    <w:rsid w:val="69A86BF7"/>
    <w:rsid w:val="726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2017-12-06T13:55:00Z</dcterms:created>
  <dc:creator>Admin</dc:creator>
  <cp:lastModifiedBy>张蓉</cp:lastModifiedBy>
  <dcterms:modified xsi:type="dcterms:W3CDTF">2018-01-03T02:14:33Z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