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战狼2观后感</w:t>
      </w:r>
    </w:p>
    <w:p>
      <w:pPr>
        <w:rPr>
          <w:rFonts w:hint="eastAsia" w:ascii="微软雅黑" w:hAnsi="微软雅黑" w:eastAsia="微软雅黑" w:cs="微软雅黑"/>
          <w:b w:val="0"/>
          <w:i w:val="0"/>
          <w:caps w:val="0"/>
          <w:color w:val="000000"/>
          <w:spacing w:val="0"/>
          <w:sz w:val="20"/>
          <w:szCs w:val="20"/>
          <w:lang w:eastAsia="zh-CN"/>
        </w:rPr>
      </w:pPr>
      <w:r>
        <w:rPr>
          <w:rFonts w:ascii="微软雅黑" w:hAnsi="微软雅黑" w:eastAsia="微软雅黑" w:cs="微软雅黑"/>
          <w:b w:val="0"/>
          <w:i w:val="0"/>
          <w:caps w:val="0"/>
          <w:color w:val="000000"/>
          <w:spacing w:val="0"/>
          <w:sz w:val="20"/>
          <w:szCs w:val="20"/>
        </w:rPr>
        <w:t>电影《战狼2》主要讲了一个爱憎分明的退役解放军在非洲某国发生内战时，与我国海军一起解救当地侨胞的故事。最后他还找到了杀死他女朋友的那枚子弹的主人，并且复仇成功。 　　看了这部电影，我为自己是一名中国人而感到骄傲。电影中，那个国家发生战乱，我们祖国为了营救在国外的同胞，派出海军来解救他们。不仅如此，因为中国派了医疗队到非洲国家救援，所以不论是当地的政府军还是反政府武装，都不敢轻易朝中国人开火。 　　这让我想到自己去南京大屠杀纪念馆看到的一幕幕。两者简直是天壤之别。在南京大屠杀中，中国人在自己的国土上被外来侵略者践踏。而今天，不要说是在国内，即使在国外，中国人遇到生命危险，都不用害怕，因为我们身 后站着一个强大的祖国。 　　现在我终于理解了周恩来的那句话：“为中华之崛起而读书”。因为只有国家强大，她的国民才有生命的尊严。正是由于前辈们的奋斗，我们才有今天的幸福生活。所以我们应该为祖国强大而读书，为祖国安宁而奋斗</w:t>
      </w:r>
      <w:r>
        <w:rPr>
          <w:rFonts w:hint="eastAsia" w:ascii="微软雅黑" w:hAnsi="微软雅黑" w:eastAsia="微软雅黑" w:cs="微软雅黑"/>
          <w:b w:val="0"/>
          <w:i w:val="0"/>
          <w:caps w:val="0"/>
          <w:color w:val="000000"/>
          <w:spacing w:val="0"/>
          <w:sz w:val="20"/>
          <w:szCs w:val="20"/>
          <w:lang w:eastAsia="zh-CN"/>
        </w:rPr>
        <w:t>。</w:t>
      </w:r>
    </w:p>
    <w:p>
      <w:pPr>
        <w:rPr>
          <w:rFonts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sz w:val="22"/>
          <w:szCs w:val="22"/>
          <w:lang w:val="en-US" w:eastAsia="zh-CN"/>
        </w:rPr>
        <w:t xml:space="preserve">  </w:t>
      </w:r>
      <w:r>
        <w:rPr>
          <w:rFonts w:ascii="微软雅黑" w:hAnsi="微软雅黑" w:eastAsia="微软雅黑" w:cs="微软雅黑"/>
          <w:b w:val="0"/>
          <w:i w:val="0"/>
          <w:caps w:val="0"/>
          <w:color w:val="000000"/>
          <w:spacing w:val="0"/>
          <w:sz w:val="21"/>
          <w:szCs w:val="21"/>
        </w:rPr>
        <w:t>冷锋的表现把中国军人身上的阳刚、英雄与担当的一面展现的淋漓尽致，树起了军人好样子，让人看到了新时代军人的英雄血性在新时代的强军征程上焕发出的新活力。《战狼1》的主题是“犯我中华者，虽远必诛”;《战狼2》的主题是“杀我国人者，皆我天敌”</w:t>
      </w:r>
      <w:r>
        <w:rPr>
          <w:rFonts w:ascii="微软雅黑" w:hAnsi="微软雅黑" w:eastAsia="微软雅黑" w:cs="微软雅黑"/>
          <w:b w:val="0"/>
          <w:i w:val="0"/>
          <w:caps w:val="0"/>
          <w:color w:val="000000"/>
          <w:spacing w:val="0"/>
          <w:sz w:val="18"/>
          <w:szCs w:val="18"/>
        </w:rPr>
        <w:t>。</w:t>
      </w:r>
    </w:p>
    <w:p>
      <w:pPr>
        <w:ind w:firstLine="380"/>
        <w:rPr>
          <w:rFonts w:hint="eastAsia" w:ascii="微软雅黑" w:hAnsi="微软雅黑" w:eastAsia="微软雅黑" w:cs="微软雅黑"/>
          <w:b w:val="0"/>
          <w:i w:val="0"/>
          <w:caps w:val="0"/>
          <w:color w:val="000000"/>
          <w:spacing w:val="0"/>
          <w:sz w:val="18"/>
          <w:szCs w:val="18"/>
          <w:bdr w:val="none" w:color="auto" w:sz="0" w:space="0"/>
        </w:rPr>
      </w:pPr>
      <w:r>
        <w:rPr>
          <w:rFonts w:ascii="微软雅黑" w:hAnsi="微软雅黑" w:eastAsia="微软雅黑" w:cs="微软雅黑"/>
          <w:b w:val="0"/>
          <w:i w:val="0"/>
          <w:caps w:val="0"/>
          <w:color w:val="000000"/>
          <w:spacing w:val="0"/>
          <w:sz w:val="20"/>
          <w:szCs w:val="20"/>
        </w:rPr>
        <w:t>临结尾时，冷锋与雇佣兵头目“老爹”展开肉搏，为未婚妻复仇时，冷锋在陷入绝境中，雇佣兵头目带有蔑视和侮辱说冷锋是落后民族，所以就该挨打。冷锋为爱、为民众、为责任而崛起反击后，把雇佣兵头目打得奄奄一息时，冷笑道：“你说的那他妈的是从前。”一句看似简单的台词，却含义深刻——中国这头雄狮已觉醒，国家真正强盛起来了。不用再看他人的目光，可以骄傲地想世界宣布今日之中国，已不是那个曾经任人欺压、鱼肉和宰割的民族。 　　当冷锋等人将同胞救出途经主战区，暴乱分子已将枪口对准车队时，冷锋冷静处置，用路膊做旗杆，撑起了鲜艳的中国国旗，大摇大摆地朝着战区驶去，交战双方看到飘摇的五星红旗后，天空飘来了“不要射击，他们是中国人。”此时的五星红旗便是国威的最佳体现。这国威对于中华民族来说是来之不易的，它意味着祖国的腾飞与强大，意味正义之师百折不挠，勇敢顽强的拼搏精神。而同行人扔掉枪支，再次诠释了中国虽然富强，军队逐渐强盛，却依然是文明之师，和平之师;是拒绝一切战争，珍爱和平的国度。 　　影片结尾，中国护照的出现，让人有一种自豪感，叫做“我是中国人”。上面的一席话“当你在海外遇到危险，不要放弃!请记住，在你背后，有一个强大的祖国”更是让人的情绪瞬间被点燃，不由让人联想到利比亚撤侨、也门撤侨等举世瞩目的壮举，让人由衷地发出感慨：“民强，国则盛;国强，民则安。”</w:t>
      </w:r>
      <w:r>
        <w:rPr>
          <w:rFonts w:hint="eastAsia" w:ascii="微软雅黑" w:hAnsi="微软雅黑" w:eastAsia="微软雅黑" w:cs="微软雅黑"/>
          <w:b w:val="0"/>
          <w:i w:val="0"/>
          <w:caps w:val="0"/>
          <w:color w:val="000000"/>
          <w:spacing w:val="0"/>
          <w:sz w:val="18"/>
          <w:szCs w:val="18"/>
          <w:bdr w:val="none" w:color="auto" w:sz="0" w:space="0"/>
        </w:rPr>
        <w:br w:type="textWrapping"/>
      </w:r>
      <w:r>
        <w:rPr>
          <w:rFonts w:hint="eastAsia" w:ascii="微软雅黑" w:hAnsi="微软雅黑" w:eastAsia="微软雅黑" w:cs="微软雅黑"/>
          <w:b w:val="0"/>
          <w:i w:val="0"/>
          <w:caps w:val="0"/>
          <w:color w:val="000000"/>
          <w:spacing w:val="0"/>
          <w:sz w:val="18"/>
          <w:szCs w:val="18"/>
          <w:bdr w:val="none" w:color="auto" w:sz="0" w:space="0"/>
        </w:rPr>
        <w:br w:type="textWrapping"/>
      </w:r>
      <w:r>
        <w:rPr>
          <w:rFonts w:hint="eastAsia" w:ascii="微软雅黑" w:hAnsi="微软雅黑" w:eastAsia="微软雅黑" w:cs="微软雅黑"/>
          <w:b w:val="0"/>
          <w:i w:val="0"/>
          <w:caps w:val="0"/>
          <w:color w:val="000000"/>
          <w:spacing w:val="0"/>
          <w:sz w:val="18"/>
          <w:szCs w:val="18"/>
        </w:rPr>
        <w:t>l</w:t>
      </w:r>
      <w:r>
        <w:rPr>
          <w:rFonts w:hint="eastAsia" w:ascii="微软雅黑" w:hAnsi="微软雅黑" w:eastAsia="微软雅黑" w:cs="微软雅黑"/>
          <w:b w:val="0"/>
          <w:i w:val="0"/>
          <w:caps w:val="0"/>
          <w:color w:val="000000"/>
          <w:spacing w:val="0"/>
          <w:sz w:val="18"/>
          <w:szCs w:val="18"/>
          <w:bdr w:val="none" w:color="auto" w:sz="0" w:space="0"/>
        </w:rPr>
        <w:br w:type="textWrapping"/>
      </w:r>
    </w:p>
    <w:p>
      <w:pPr>
        <w:ind w:firstLine="380"/>
        <w:rPr>
          <w:rFonts w:hint="eastAsia" w:ascii="微软雅黑" w:hAnsi="微软雅黑" w:eastAsia="微软雅黑" w:cs="微软雅黑"/>
          <w:b w:val="0"/>
          <w:i w:val="0"/>
          <w:caps w:val="0"/>
          <w:color w:val="000000"/>
          <w:spacing w:val="0"/>
          <w:sz w:val="18"/>
          <w:szCs w:val="18"/>
          <w:bdr w:val="none" w:color="auto" w:sz="0" w:space="0"/>
        </w:rPr>
      </w:pPr>
    </w:p>
    <w:p>
      <w:pPr>
        <w:ind w:firstLine="380"/>
        <w:rPr>
          <w:rFonts w:hint="eastAsia" w:ascii="微软雅黑" w:hAnsi="微软雅黑" w:eastAsia="微软雅黑" w:cs="微软雅黑"/>
          <w:b w:val="0"/>
          <w:i w:val="0"/>
          <w:caps w:val="0"/>
          <w:color w:val="000000"/>
          <w:spacing w:val="0"/>
          <w:sz w:val="18"/>
          <w:szCs w:val="18"/>
          <w:bdr w:val="none" w:color="auto" w:sz="0" w:space="0"/>
        </w:rPr>
      </w:pPr>
    </w:p>
    <w:p>
      <w:pPr>
        <w:ind w:firstLine="380"/>
        <w:rPr>
          <w:rFonts w:hint="eastAsia" w:ascii="微软雅黑" w:hAnsi="微软雅黑" w:eastAsia="微软雅黑" w:cs="微软雅黑"/>
          <w:b w:val="0"/>
          <w:i w:val="0"/>
          <w:caps w:val="0"/>
          <w:color w:val="000000"/>
          <w:spacing w:val="0"/>
          <w:sz w:val="20"/>
          <w:szCs w:val="20"/>
          <w:lang w:val="en-US" w:eastAsia="zh-CN"/>
        </w:rPr>
      </w:pPr>
      <w:r>
        <w:rPr>
          <w:rFonts w:hint="eastAsia" w:ascii="微软雅黑" w:hAnsi="微软雅黑" w:eastAsia="微软雅黑" w:cs="微软雅黑"/>
          <w:b w:val="0"/>
          <w:i w:val="0"/>
          <w:caps w:val="0"/>
          <w:color w:val="000000"/>
          <w:spacing w:val="0"/>
          <w:sz w:val="18"/>
          <w:szCs w:val="18"/>
          <w:bdr w:val="none" w:color="auto" w:sz="0" w:space="0"/>
          <w:lang w:val="en-US" w:eastAsia="zh-CN"/>
        </w:rPr>
        <w:t xml:space="preserve">                                                                 钟友群   8075</w:t>
      </w:r>
      <w:bookmarkStart w:id="0" w:name="_GoBack"/>
      <w:bookmarkEnd w:id="0"/>
      <w:r>
        <w:rPr>
          <w:rFonts w:hint="eastAsia" w:ascii="微软雅黑" w:hAnsi="微软雅黑" w:eastAsia="微软雅黑" w:cs="微软雅黑"/>
          <w:b w:val="0"/>
          <w:i w:val="0"/>
          <w:caps w:val="0"/>
          <w:color w:val="000000"/>
          <w:spacing w:val="0"/>
          <w:sz w:val="18"/>
          <w:szCs w:val="18"/>
          <w:bdr w:val="none" w:color="auto" w:sz="0" w:space="0"/>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F67E4"/>
    <w:rsid w:val="0C9F67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2017-09-09T09:06:00Z</dcterms:created>
  <dc:creator>Administrator</dc:creator>
  <cp:lastModifiedBy>Administrator</cp:lastModifiedBy>
  <dcterms:modified xsi:type="dcterms:W3CDTF">2017-09-09T09:16:00Z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