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647" w:rsidRDefault="002B7EF2" w:rsidP="002B7EF2">
      <w:pPr>
        <w:pStyle w:val="1"/>
        <w:rPr>
          <w:rFonts w:hint="eastAsia"/>
        </w:rPr>
      </w:pPr>
      <w:r>
        <w:rPr>
          <w:rFonts w:hint="eastAsia"/>
        </w:rPr>
        <w:t xml:space="preserve">           </w:t>
      </w:r>
      <w:r>
        <w:rPr>
          <w:rFonts w:hint="eastAsia"/>
        </w:rPr>
        <w:t>战狼</w:t>
      </w:r>
      <w:r>
        <w:rPr>
          <w:rFonts w:hint="eastAsia"/>
        </w:rPr>
        <w:t>2</w:t>
      </w:r>
      <w:r>
        <w:rPr>
          <w:rFonts w:hint="eastAsia"/>
        </w:rPr>
        <w:t>观后感</w:t>
      </w:r>
    </w:p>
    <w:p w:rsidR="002B7EF2" w:rsidRDefault="002B7EF2" w:rsidP="002B7EF2">
      <w:pPr>
        <w:ind w:firstLineChars="100" w:firstLine="320"/>
        <w:rPr>
          <w:rFonts w:hint="eastAsia"/>
          <w:sz w:val="32"/>
          <w:szCs w:val="32"/>
        </w:rPr>
      </w:pPr>
      <w:r w:rsidRPr="002B7EF2">
        <w:rPr>
          <w:rFonts w:hint="eastAsia"/>
          <w:sz w:val="32"/>
          <w:szCs w:val="32"/>
        </w:rPr>
        <w:t>看完（战狼</w:t>
      </w:r>
      <w:r w:rsidRPr="002B7EF2">
        <w:rPr>
          <w:rFonts w:hint="eastAsia"/>
          <w:sz w:val="32"/>
          <w:szCs w:val="32"/>
        </w:rPr>
        <w:t>2</w:t>
      </w:r>
      <w:r w:rsidRPr="002B7EF2">
        <w:rPr>
          <w:rFonts w:hint="eastAsia"/>
          <w:sz w:val="32"/>
          <w:szCs w:val="32"/>
        </w:rPr>
        <w:t>）走出电影院，脸上的泪痕清晰可见，心情更是久久不能平静。第一次看军旅题材电影泪洒影院。</w:t>
      </w:r>
    </w:p>
    <w:p w:rsidR="002B7EF2" w:rsidRDefault="002B7EF2" w:rsidP="002B7EF2">
      <w:pPr>
        <w:ind w:firstLineChars="100" w:firstLine="320"/>
        <w:rPr>
          <w:rFonts w:hint="eastAsia"/>
          <w:sz w:val="32"/>
          <w:szCs w:val="32"/>
        </w:rPr>
      </w:pPr>
      <w:r>
        <w:rPr>
          <w:rFonts w:hint="eastAsia"/>
          <w:sz w:val="32"/>
          <w:szCs w:val="32"/>
        </w:rPr>
        <w:t>电影沿袭了第一部剧情，讲述了冷锋护送战友骨灰回乡遭遇黑社会强拆，因黑社会恶霸放狠言称：“你们能打，但你们能维护他们家一辈子吗？等你们离开了看我怎么弄死他们。”怒而出手，导致伤人入狱。期间未婚妻龙小云去边境执行任务，下落不明，正经历人生低谷的冷锋，原想在海上漂泊一生，却意外卷入了一场非洲国家的叛乱。本可安全撤离的他，却得知未婚妻因执行任务牺牲是雇佣兵所为和现役军人不能进入主战区，只能由一人完成时，冷锋无法忘记军装已脱，职责犹在的</w:t>
      </w:r>
      <w:r>
        <w:rPr>
          <w:rFonts w:hint="eastAsia"/>
          <w:sz w:val="32"/>
          <w:szCs w:val="32"/>
        </w:rPr>
        <w:t xml:space="preserve"> </w:t>
      </w:r>
      <w:r>
        <w:rPr>
          <w:rFonts w:hint="eastAsia"/>
          <w:sz w:val="32"/>
          <w:szCs w:val="32"/>
        </w:rPr>
        <w:t>使命，狼性觉醒，临危受命，“我去！”</w:t>
      </w:r>
      <w:r w:rsidR="009121AD">
        <w:rPr>
          <w:rFonts w:hint="eastAsia"/>
          <w:sz w:val="32"/>
          <w:szCs w:val="32"/>
        </w:rPr>
        <w:t>伴着一个标准的、帅气的敬礼动作，让旗舰指挥员为之一振，指挥员懂得，这潇洒的动作，不经过严格的、系统的训练于常人做不到的。“原中国人民解放军东南军区特种作战旅战狼中队冷锋！”</w:t>
      </w:r>
    </w:p>
    <w:p w:rsidR="009121AD" w:rsidRDefault="006A5130" w:rsidP="002B7EF2">
      <w:pPr>
        <w:ind w:firstLineChars="100" w:firstLine="320"/>
        <w:rPr>
          <w:rFonts w:hint="eastAsia"/>
          <w:sz w:val="32"/>
          <w:szCs w:val="32"/>
        </w:rPr>
      </w:pPr>
      <w:r>
        <w:rPr>
          <w:rFonts w:hint="eastAsia"/>
          <w:sz w:val="32"/>
          <w:szCs w:val="32"/>
        </w:rPr>
        <w:t>一朝是战狼，终身是战狼。军旅已终，情怀犹在；军装已脱，职责难释；军营已别，担当不忘，祖国与人民的需要，召必回，他为拯救深陷屠杀的同胞和难民勇闯战区。</w:t>
      </w:r>
    </w:p>
    <w:p w:rsidR="006A5130" w:rsidRDefault="00731B66" w:rsidP="002B7EF2">
      <w:pPr>
        <w:ind w:firstLineChars="100" w:firstLine="320"/>
        <w:rPr>
          <w:rFonts w:hint="eastAsia"/>
          <w:sz w:val="32"/>
          <w:szCs w:val="32"/>
        </w:rPr>
      </w:pPr>
      <w:r>
        <w:rPr>
          <w:rFonts w:hint="eastAsia"/>
          <w:sz w:val="32"/>
          <w:szCs w:val="32"/>
        </w:rPr>
        <w:t>影片中，空手擒拿一招制敌</w:t>
      </w:r>
      <w:r w:rsidR="00557177">
        <w:rPr>
          <w:rFonts w:hint="eastAsia"/>
          <w:sz w:val="32"/>
          <w:szCs w:val="32"/>
        </w:rPr>
        <w:t>，飞辗走壁弹无虚发，扑面而来的军人血性、责任担当和爱国情怀感染着</w:t>
      </w:r>
      <w:r>
        <w:rPr>
          <w:rFonts w:hint="eastAsia"/>
          <w:sz w:val="32"/>
          <w:szCs w:val="32"/>
        </w:rPr>
        <w:t>每名观众，唤醒</w:t>
      </w:r>
      <w:r>
        <w:rPr>
          <w:rFonts w:hint="eastAsia"/>
          <w:sz w:val="32"/>
          <w:szCs w:val="32"/>
        </w:rPr>
        <w:lastRenderedPageBreak/>
        <w:t>了沉寂在我们内心深处的英雄情结和民族血性，更唤醒了军人的责任与担当。</w:t>
      </w:r>
    </w:p>
    <w:p w:rsidR="00731B66" w:rsidRDefault="00731B66" w:rsidP="002B7EF2">
      <w:pPr>
        <w:ind w:firstLineChars="100" w:firstLine="320"/>
        <w:rPr>
          <w:rFonts w:hint="eastAsia"/>
          <w:sz w:val="32"/>
          <w:szCs w:val="32"/>
        </w:rPr>
      </w:pPr>
      <w:r>
        <w:rPr>
          <w:rFonts w:hint="eastAsia"/>
          <w:sz w:val="32"/>
          <w:szCs w:val="32"/>
        </w:rPr>
        <w:t>影片结尾，中国护照的出现，让人有一种自豪感，叫做“我是中国人。”上面的一席话“当你在海外遇到危险，不要放弃！请记住，在你背后，有一个强大的祖国”</w:t>
      </w:r>
      <w:r w:rsidR="00CA6461">
        <w:rPr>
          <w:rFonts w:hint="eastAsia"/>
          <w:sz w:val="32"/>
          <w:szCs w:val="32"/>
        </w:rPr>
        <w:t>更是让人的情绪瞬间被点燃，不由让人联想到利比亚撤侨、也门撤侨等举世触目的壮举，让人由衷的发出感慨：“民强，国则盛</w:t>
      </w:r>
      <w:r w:rsidR="00CA6461">
        <w:rPr>
          <w:rFonts w:hint="eastAsia"/>
          <w:sz w:val="32"/>
          <w:szCs w:val="32"/>
        </w:rPr>
        <w:t>;</w:t>
      </w:r>
      <w:r w:rsidR="00CA6461">
        <w:rPr>
          <w:rFonts w:hint="eastAsia"/>
          <w:sz w:val="32"/>
          <w:szCs w:val="32"/>
        </w:rPr>
        <w:t>国强，民则安。”</w:t>
      </w:r>
    </w:p>
    <w:p w:rsidR="00CA6461" w:rsidRDefault="00CA6461" w:rsidP="002B7EF2">
      <w:pPr>
        <w:ind w:firstLineChars="100" w:firstLine="320"/>
        <w:rPr>
          <w:rFonts w:hint="eastAsia"/>
          <w:sz w:val="32"/>
          <w:szCs w:val="32"/>
        </w:rPr>
      </w:pPr>
      <w:r>
        <w:rPr>
          <w:rFonts w:hint="eastAsia"/>
          <w:sz w:val="32"/>
          <w:szCs w:val="32"/>
        </w:rPr>
        <w:t>联系工作中，给我感受最深刻的应该是剧中的团队合作精神，剧中有一段这样描述：“狼，群体动物。一头狼，打不过一头狮子或一头老虎。可是，一群狼可以天下无敌。要团队合作。而不是一个人逞英雄，炫耀个人能力。</w:t>
      </w:r>
    </w:p>
    <w:p w:rsidR="00CA6461" w:rsidRDefault="00CA6461" w:rsidP="002B7EF2">
      <w:pPr>
        <w:ind w:firstLineChars="100" w:firstLine="320"/>
        <w:rPr>
          <w:rFonts w:hint="eastAsia"/>
          <w:sz w:val="32"/>
          <w:szCs w:val="32"/>
        </w:rPr>
      </w:pPr>
      <w:r>
        <w:rPr>
          <w:rFonts w:hint="eastAsia"/>
          <w:sz w:val="32"/>
          <w:szCs w:val="32"/>
        </w:rPr>
        <w:t>结合实际工作，团队是力量其实也是不可估量的，我们的工作靠的是凝聚力，是发挥每一个人的优点和长处，才能使我们把工作做得更好。而不是单单的几个人的优秀、突出表现就能体现我们团队的力量。</w:t>
      </w:r>
      <w:r w:rsidR="0073738B">
        <w:rPr>
          <w:rFonts w:hint="eastAsia"/>
          <w:sz w:val="32"/>
          <w:szCs w:val="32"/>
        </w:rPr>
        <w:t>我们的工作虽然繁琐，但是是有序的。我们每个部门的工作看似是相互独立的，但却是相辅相承的。我们每个个体之间，每个部门之间都是相互关联的。公司每位员工的一言一行看似都是个人行为，其实都是关乎公司的服务质量和形象的，战狼中队的座右铭是：谦虚。我想我们大家应该也时时刻刻以谦虚的心态做好我们的工作，不要有一点成绩就沾沾自喜，我们要时时刻刻在工作中</w:t>
      </w:r>
      <w:r w:rsidR="0073738B">
        <w:rPr>
          <w:rFonts w:hint="eastAsia"/>
          <w:sz w:val="32"/>
          <w:szCs w:val="32"/>
        </w:rPr>
        <w:lastRenderedPageBreak/>
        <w:t>找问题，找不足，哪怕每天只进步一点点，我们也应该感到欣慰。</w:t>
      </w:r>
      <w:r>
        <w:rPr>
          <w:rFonts w:hint="eastAsia"/>
          <w:sz w:val="32"/>
          <w:szCs w:val="32"/>
        </w:rPr>
        <w:t>”</w:t>
      </w:r>
      <w:r w:rsidR="0073738B">
        <w:rPr>
          <w:rFonts w:hint="eastAsia"/>
          <w:sz w:val="32"/>
          <w:szCs w:val="32"/>
        </w:rPr>
        <w:t>我们每个人都要做狼一样的强者，而不是去做温顺的小绵羊，我们要有狼群的合作精神，只有这样，我们的工作或许才能接近完美无瑕。</w:t>
      </w:r>
    </w:p>
    <w:p w:rsidR="0073738B" w:rsidRDefault="0073738B" w:rsidP="002B7EF2">
      <w:pPr>
        <w:ind w:firstLineChars="100" w:firstLine="320"/>
        <w:rPr>
          <w:rFonts w:hint="eastAsia"/>
          <w:sz w:val="32"/>
          <w:szCs w:val="32"/>
        </w:rPr>
      </w:pPr>
      <w:r>
        <w:rPr>
          <w:rFonts w:hint="eastAsia"/>
          <w:sz w:val="32"/>
          <w:szCs w:val="32"/>
        </w:rPr>
        <w:t>最后，为了我们的公司更好的发展，我们每一个人都要全力以赴的工作。</w:t>
      </w:r>
    </w:p>
    <w:p w:rsidR="0073738B" w:rsidRDefault="0073738B" w:rsidP="002B7EF2">
      <w:pPr>
        <w:ind w:firstLineChars="100" w:firstLine="320"/>
        <w:rPr>
          <w:rFonts w:hint="eastAsia"/>
          <w:sz w:val="32"/>
          <w:szCs w:val="32"/>
        </w:rPr>
      </w:pPr>
    </w:p>
    <w:p w:rsidR="0073738B" w:rsidRDefault="0073738B" w:rsidP="002B7EF2">
      <w:pPr>
        <w:ind w:firstLineChars="100" w:firstLine="320"/>
        <w:rPr>
          <w:rFonts w:hint="eastAsia"/>
          <w:sz w:val="32"/>
          <w:szCs w:val="32"/>
        </w:rPr>
      </w:pPr>
    </w:p>
    <w:p w:rsidR="0073738B" w:rsidRDefault="0073738B" w:rsidP="002B7EF2">
      <w:pPr>
        <w:ind w:firstLineChars="100" w:firstLine="320"/>
        <w:rPr>
          <w:rFonts w:hint="eastAsia"/>
          <w:sz w:val="32"/>
          <w:szCs w:val="32"/>
        </w:rPr>
      </w:pPr>
      <w:r>
        <w:rPr>
          <w:rFonts w:hint="eastAsia"/>
          <w:sz w:val="32"/>
          <w:szCs w:val="32"/>
        </w:rPr>
        <w:t xml:space="preserve">                                  </w:t>
      </w:r>
      <w:r>
        <w:rPr>
          <w:rFonts w:hint="eastAsia"/>
          <w:sz w:val="32"/>
          <w:szCs w:val="32"/>
        </w:rPr>
        <w:t>天久北巷店</w:t>
      </w:r>
    </w:p>
    <w:p w:rsidR="0073738B" w:rsidRDefault="0073738B" w:rsidP="002B7EF2">
      <w:pPr>
        <w:ind w:firstLineChars="100" w:firstLine="320"/>
        <w:rPr>
          <w:rFonts w:hint="eastAsia"/>
          <w:sz w:val="32"/>
          <w:szCs w:val="32"/>
        </w:rPr>
      </w:pPr>
      <w:r>
        <w:rPr>
          <w:rFonts w:hint="eastAsia"/>
          <w:sz w:val="32"/>
          <w:szCs w:val="32"/>
        </w:rPr>
        <w:t xml:space="preserve">                                   </w:t>
      </w:r>
      <w:r>
        <w:rPr>
          <w:rFonts w:hint="eastAsia"/>
          <w:sz w:val="32"/>
          <w:szCs w:val="32"/>
        </w:rPr>
        <w:t>丁偲迪</w:t>
      </w:r>
    </w:p>
    <w:p w:rsidR="0073738B" w:rsidRPr="002B7EF2" w:rsidRDefault="0073738B" w:rsidP="002B7EF2">
      <w:pPr>
        <w:ind w:firstLineChars="100" w:firstLine="320"/>
        <w:rPr>
          <w:rFonts w:hint="eastAsia"/>
          <w:sz w:val="32"/>
          <w:szCs w:val="32"/>
        </w:rPr>
      </w:pPr>
      <w:r>
        <w:rPr>
          <w:rFonts w:hint="eastAsia"/>
          <w:sz w:val="32"/>
          <w:szCs w:val="32"/>
        </w:rPr>
        <w:t xml:space="preserve">                                    2017.9.8</w:t>
      </w:r>
    </w:p>
    <w:sectPr w:rsidR="0073738B" w:rsidRPr="002B7EF2" w:rsidSect="00336AE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7EF2"/>
    <w:rsid w:val="0016020F"/>
    <w:rsid w:val="002B7EF2"/>
    <w:rsid w:val="0030403E"/>
    <w:rsid w:val="00336AE5"/>
    <w:rsid w:val="00557177"/>
    <w:rsid w:val="006A5130"/>
    <w:rsid w:val="00731B66"/>
    <w:rsid w:val="0073738B"/>
    <w:rsid w:val="009121AD"/>
    <w:rsid w:val="00CA6461"/>
    <w:rsid w:val="00FB12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AE5"/>
    <w:pPr>
      <w:widowControl w:val="0"/>
      <w:jc w:val="both"/>
    </w:pPr>
  </w:style>
  <w:style w:type="paragraph" w:styleId="1">
    <w:name w:val="heading 1"/>
    <w:basedOn w:val="a"/>
    <w:next w:val="a"/>
    <w:link w:val="1Char"/>
    <w:uiPriority w:val="9"/>
    <w:qFormat/>
    <w:rsid w:val="002B7EF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B7EF2"/>
    <w:rPr>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193</Words>
  <Characters>1103</Characters>
  <Application>Microsoft Office Word</Application>
  <DocSecurity>0</DocSecurity>
  <Lines>9</Lines>
  <Paragraphs>2</Paragraphs>
  <ScaleCrop>false</ScaleCrop>
  <Company>CHINA</Company>
  <LinksUpToDate>false</LinksUpToDate>
  <CharactersWithSpaces>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2017-09-08T01:55:00Z</dcterms:created>
  <dcterms:modified xsi:type="dcterms:W3CDTF">2017-09-08T03:05:00Z</dcterms:modified>
</cp:coreProperties>
</file>