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B8" w:rsidRPr="0031510A" w:rsidRDefault="000070B8" w:rsidP="0031510A">
      <w:pPr>
        <w:pStyle w:val="a3"/>
        <w:shd w:val="clear" w:color="auto" w:fill="FFFFFF"/>
        <w:spacing w:before="0" w:beforeAutospacing="0" w:after="0" w:afterAutospacing="0" w:line="384" w:lineRule="atLeast"/>
        <w:ind w:firstLineChars="850" w:firstLine="2731"/>
        <w:rPr>
          <w:rFonts w:ascii="Arial" w:hAnsi="Arial"/>
          <w:b/>
          <w:color w:val="3E3E3E"/>
          <w:sz w:val="32"/>
          <w:szCs w:val="32"/>
        </w:rPr>
      </w:pPr>
      <w:r w:rsidRPr="0031510A">
        <w:rPr>
          <w:rFonts w:ascii="Arial" w:hAnsi="Arial" w:hint="eastAsia"/>
          <w:b/>
          <w:color w:val="3E3E3E"/>
          <w:sz w:val="32"/>
          <w:szCs w:val="32"/>
        </w:rPr>
        <w:t>《战狼</w:t>
      </w:r>
      <w:r w:rsidRPr="0031510A">
        <w:rPr>
          <w:rFonts w:ascii="Arial" w:hAnsi="Arial" w:hint="eastAsia"/>
          <w:b/>
          <w:color w:val="3E3E3E"/>
          <w:sz w:val="32"/>
          <w:szCs w:val="32"/>
        </w:rPr>
        <w:t>2</w:t>
      </w:r>
      <w:r w:rsidRPr="0031510A">
        <w:rPr>
          <w:rFonts w:ascii="Arial" w:hAnsi="Arial" w:hint="eastAsia"/>
          <w:b/>
          <w:color w:val="3E3E3E"/>
          <w:sz w:val="32"/>
          <w:szCs w:val="32"/>
        </w:rPr>
        <w:t>》观后感</w:t>
      </w:r>
    </w:p>
    <w:p w:rsidR="0031510A" w:rsidRPr="0031510A" w:rsidRDefault="0031510A" w:rsidP="0031510A">
      <w:pPr>
        <w:pStyle w:val="a3"/>
        <w:shd w:val="clear" w:color="auto" w:fill="FFFFFF"/>
        <w:spacing w:before="0" w:beforeAutospacing="0" w:after="0" w:afterAutospacing="0" w:line="384" w:lineRule="atLeast"/>
        <w:ind w:firstLineChars="850" w:firstLine="2720"/>
        <w:rPr>
          <w:rFonts w:ascii="Arial" w:hAnsi="Arial"/>
          <w:color w:val="3E3E3E"/>
          <w:sz w:val="32"/>
          <w:szCs w:val="32"/>
        </w:rPr>
      </w:pPr>
    </w:p>
    <w:p w:rsidR="000070B8" w:rsidRPr="0031510A" w:rsidRDefault="000070B8" w:rsidP="0031510A">
      <w:pPr>
        <w:pStyle w:val="a3"/>
        <w:shd w:val="clear" w:color="auto" w:fill="FFFFFF"/>
        <w:spacing w:before="0" w:beforeAutospacing="0" w:after="0" w:afterAutospacing="0" w:line="384" w:lineRule="atLeast"/>
        <w:ind w:firstLineChars="200" w:firstLine="562"/>
        <w:rPr>
          <w:rFonts w:ascii="楷体_GB2312" w:eastAsia="楷体_GB2312" w:hAnsi="Arial"/>
          <w:b/>
          <w:color w:val="3E3E3E"/>
          <w:sz w:val="28"/>
          <w:szCs w:val="28"/>
        </w:rPr>
      </w:pPr>
      <w:r w:rsidRPr="0031510A">
        <w:rPr>
          <w:rFonts w:ascii="楷体_GB2312" w:eastAsia="楷体_GB2312" w:hAnsi="Arial" w:hint="eastAsia"/>
          <w:b/>
          <w:color w:val="3E3E3E"/>
          <w:sz w:val="28"/>
          <w:szCs w:val="28"/>
        </w:rPr>
        <w:t>华语电影世界里，曾经出现过这样一类英雄，他们嫉恶如仇饱含民族主义情感，以一身武力捍卫民族大以，他们在擂台上打日本人打英国人打美国人，他们一脚踢碎刻有“东亚病夫”的牌匾，一声大吼我要打十个。</w:t>
      </w:r>
    </w:p>
    <w:p w:rsidR="000070B8" w:rsidRPr="0031510A" w:rsidRDefault="000070B8" w:rsidP="0031510A">
      <w:pPr>
        <w:pStyle w:val="a3"/>
        <w:shd w:val="clear" w:color="auto" w:fill="FFFFFF"/>
        <w:spacing w:before="0" w:beforeAutospacing="0" w:after="0" w:afterAutospacing="0" w:line="384" w:lineRule="atLeast"/>
        <w:ind w:firstLineChars="199" w:firstLine="559"/>
        <w:rPr>
          <w:rFonts w:ascii="楷体_GB2312" w:eastAsia="楷体_GB2312" w:hAnsi="Arial"/>
          <w:b/>
          <w:color w:val="3E3E3E"/>
          <w:sz w:val="28"/>
          <w:szCs w:val="28"/>
        </w:rPr>
      </w:pPr>
      <w:r w:rsidRPr="0031510A">
        <w:rPr>
          <w:rFonts w:ascii="楷体_GB2312" w:eastAsia="楷体_GB2312" w:hAnsi="Arial" w:hint="eastAsia"/>
          <w:b/>
          <w:color w:val="3E3E3E"/>
          <w:sz w:val="28"/>
          <w:szCs w:val="28"/>
        </w:rPr>
        <w:t>这些都曾是中国功夫片里最常见的套路，是民国时代背景下我们最熟悉的英雄形象，霍元甲、陈真、叶问。但像当下时代背景下的主旋律英雄，一直以来总是空缺的，直到电影《战狼》系列的出现。《战狼2》大火！上映4小时票房过亿，20小时破两亿，50小时破6亿，85小时超10亿……从这个纬度来看，《战狼》系列能够受到万千民众喜欢能够火爆到如此程度，也不足为奇。</w:t>
      </w:r>
    </w:p>
    <w:p w:rsidR="000070B8" w:rsidRPr="0031510A" w:rsidRDefault="000070B8" w:rsidP="0031510A">
      <w:pPr>
        <w:pStyle w:val="a3"/>
        <w:shd w:val="clear" w:color="auto" w:fill="FFFFFF"/>
        <w:spacing w:before="0" w:beforeAutospacing="0" w:after="0" w:afterAutospacing="0" w:line="420" w:lineRule="atLeast"/>
        <w:ind w:firstLineChars="196" w:firstLine="551"/>
        <w:jc w:val="both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整部影片的主线结构非常清晰：吴京扮演的冷锋，前特种部队战狼部队的士兵，因为违反了军规离开了部队，只身来到一个非洲国家，他要寻找杀死他正在执行任务的未婚妻的仇人，并为她报仇，在寻找的过程中，经历了非洲国家的内乱，在内乱中，他自荐去完成一个任务：寻找我国援非的医疗专家陈博士和华资企业的四十多名中国员工，并将他们安全撤离到军舰上。</w:t>
      </w:r>
    </w:p>
    <w:p w:rsidR="000070B8" w:rsidRPr="0031510A" w:rsidRDefault="000070B8" w:rsidP="0031510A">
      <w:pPr>
        <w:pStyle w:val="a3"/>
        <w:shd w:val="clear" w:color="auto" w:fill="FFFFFF"/>
        <w:spacing w:before="0" w:beforeAutospacing="0" w:after="0" w:afterAutospacing="0" w:line="420" w:lineRule="atLeast"/>
        <w:ind w:leftChars="57" w:left="120" w:firstLineChars="147" w:firstLine="413"/>
        <w:jc w:val="both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在这期间，因为有规定，在没有得到允许的情况下，我国的作战人员不得进入他国战区行动，这次的行动只能靠冷锋自己完成。可想而知，这个任务是多么的艰巨，但是冷锋在“一日为军人，终生都是军人”的信念下，勇敢地负起了这个责任，最后经过千难万险，</w:t>
      </w: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lastRenderedPageBreak/>
        <w:t xml:space="preserve">各种的浴血奋战，在被救援人员的齐心努力及撤侨部队的导弹援助下，终于完成了任务，也在任务中找到仇人报了仇。 </w:t>
      </w:r>
    </w:p>
    <w:p w:rsidR="000070B8" w:rsidRPr="0031510A" w:rsidRDefault="000070B8" w:rsidP="0031510A">
      <w:pPr>
        <w:pStyle w:val="a3"/>
        <w:shd w:val="clear" w:color="auto" w:fill="FFFFFF"/>
        <w:spacing w:before="0" w:beforeAutospacing="0" w:after="0" w:afterAutospacing="0" w:line="420" w:lineRule="atLeast"/>
        <w:ind w:firstLineChars="250" w:firstLine="703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这部历时两个小时的中国大片让人看得真是热血沸腾。</w:t>
      </w:r>
    </w:p>
    <w:p w:rsidR="000070B8" w:rsidRPr="0031510A" w:rsidRDefault="00BA31E6" w:rsidP="0031510A">
      <w:pPr>
        <w:pStyle w:val="a3"/>
        <w:shd w:val="clear" w:color="auto" w:fill="FFFFFF"/>
        <w:spacing w:before="0" w:beforeAutospacing="0" w:after="0" w:afterAutospacing="0" w:line="420" w:lineRule="atLeast"/>
        <w:ind w:firstLineChars="250" w:firstLine="703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下面我就来分享</w:t>
      </w:r>
      <w:r w:rsidR="000070B8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点自己感触比较深的地方：开篇不长时间，非洲国家的内乱就爆发了，冷锋带着非洲小男孩和商店的中国老板不断逃跑，途中经历了不少战争场面，让人感受到在战火纷飞的地方，生命是多么地脆弱，特别是无辜老百姓们，在失去保护的状态下只能做牺牲品。</w:t>
      </w:r>
    </w:p>
    <w:p w:rsidR="000C331D" w:rsidRPr="0031510A" w:rsidRDefault="000070B8" w:rsidP="0031510A">
      <w:pPr>
        <w:pStyle w:val="a3"/>
        <w:shd w:val="clear" w:color="auto" w:fill="FFFFFF"/>
        <w:spacing w:before="0" w:beforeAutospacing="0" w:after="0" w:afterAutospacing="0" w:line="420" w:lineRule="atLeast"/>
        <w:ind w:firstLineChars="150" w:firstLine="422"/>
        <w:jc w:val="both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当冷锋他们来到大使馆前，叛军也追到了大使馆，不断地有人在枪声中倒下，这时使馆的中国部队及使馆人员冒着生命危险出现了，大声地向对方喊话：“我们是中国人，中国和非洲长期以来是友好的国家”。叛军部队听到后停止了开枪，最后撤离。这儿体现的是国家的影响力，对中国公民来说，在离开祖国的地方，只要找到了中国大使馆，就有生的希望，这是中国政府对人民的承担，也是人民对政府的信任，很开心的看到这种承担与信任，随着国力的增强而增强。对于非洲国家和人民来讲，“中国”是代表着友好，代表着帮助。</w:t>
      </w:r>
    </w:p>
    <w:p w:rsidR="00067647" w:rsidRPr="0031510A" w:rsidRDefault="000070B8" w:rsidP="0031510A">
      <w:pPr>
        <w:pStyle w:val="a3"/>
        <w:shd w:val="clear" w:color="auto" w:fill="FFFFFF"/>
        <w:spacing w:before="0" w:beforeAutospacing="0" w:after="0" w:afterAutospacing="0" w:line="420" w:lineRule="atLeast"/>
        <w:ind w:firstLineChars="250" w:firstLine="703"/>
        <w:jc w:val="both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这让我想到了我们的医药事业，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经过</w:t>
      </w: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多年的建立与发展，让全国各地千千万万家庭通过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医药治疗，家庭乃至家族都发生了可喜地变化，让他</w:t>
      </w: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们在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绝望的境地看到了阳光，找到了方向。</w:t>
      </w: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就如在战乱的时空中，找到了一个可以给你带来安全感和依赖感的“大使馆”，这个“大使馆”就是我们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医学服务站</w:t>
      </w: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，就是我们众多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药学服务者们用心维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lastRenderedPageBreak/>
        <w:t>护的</w:t>
      </w: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平台。在大家的努力下，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药学服务、药房</w:t>
      </w:r>
      <w:r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让越来越多的人能够被</w:t>
      </w:r>
      <w:r w:rsidR="000C331D" w:rsidRPr="0031510A">
        <w:rPr>
          <w:rFonts w:ascii="楷体_GB2312" w:eastAsia="楷体_GB2312" w:hint="eastAsia"/>
          <w:b/>
          <w:color w:val="000000" w:themeColor="text1"/>
          <w:sz w:val="28"/>
          <w:szCs w:val="28"/>
        </w:rPr>
        <w:t>信任，依赖。</w:t>
      </w:r>
    </w:p>
    <w:p w:rsidR="000C331D" w:rsidRPr="0031510A" w:rsidRDefault="000C331D" w:rsidP="0031510A">
      <w:pPr>
        <w:pStyle w:val="a3"/>
        <w:shd w:val="clear" w:color="auto" w:fill="FFFFFF"/>
        <w:spacing w:before="0" w:beforeAutospacing="0" w:after="0" w:afterAutospacing="0" w:line="420" w:lineRule="atLeast"/>
        <w:ind w:right="240" w:firstLineChars="195" w:firstLine="548"/>
        <w:rPr>
          <w:rFonts w:ascii="楷体_GB2312" w:eastAsia="楷体_GB2312"/>
          <w:b/>
          <w:color w:val="3E3E3E"/>
          <w:sz w:val="28"/>
          <w:szCs w:val="28"/>
        </w:rPr>
      </w:pPr>
      <w:r w:rsidRPr="0031510A">
        <w:rPr>
          <w:rFonts w:ascii="楷体_GB2312" w:eastAsia="楷体_GB2312" w:hint="eastAsia"/>
          <w:b/>
          <w:color w:val="3E3E3E"/>
          <w:sz w:val="28"/>
          <w:szCs w:val="28"/>
        </w:rPr>
        <w:t>任何对影片幕后拍摄有所了解的人都认为，感动人的不只是影片最后的视觉效果，更是一群人做事时的一颗不灭的“赤子之心”。</w:t>
      </w:r>
      <w:r w:rsidR="0097444D" w:rsidRPr="0031510A">
        <w:rPr>
          <w:rFonts w:ascii="楷体_GB2312" w:eastAsia="楷体_GB2312" w:hint="eastAsia"/>
          <w:b/>
          <w:color w:val="3E3E3E"/>
          <w:sz w:val="28"/>
          <w:szCs w:val="28"/>
        </w:rPr>
        <w:t>他们在拍摄影片时</w:t>
      </w:r>
      <w:r w:rsidR="0097444D" w:rsidRPr="0031510A">
        <w:rPr>
          <w:rFonts w:ascii="楷体_GB2312" w:eastAsia="楷体_GB2312" w:hint="eastAsia"/>
          <w:b/>
          <w:bCs/>
          <w:color w:val="3E3E3E"/>
          <w:sz w:val="28"/>
          <w:szCs w:val="28"/>
        </w:rPr>
        <w:t>贫民窟、恶劣天气、毒虫野兽……阻碍重重也要迎难而上</w:t>
      </w:r>
      <w:r w:rsidR="00BA31E6" w:rsidRPr="0031510A">
        <w:rPr>
          <w:rFonts w:ascii="楷体_GB2312" w:eastAsia="楷体_GB2312" w:hint="eastAsia"/>
          <w:b/>
          <w:bCs/>
          <w:color w:val="3E3E3E"/>
          <w:sz w:val="28"/>
          <w:szCs w:val="28"/>
        </w:rPr>
        <w:t>。这也</w:t>
      </w:r>
      <w:r w:rsidR="0097444D" w:rsidRPr="0031510A">
        <w:rPr>
          <w:rFonts w:ascii="楷体_GB2312" w:eastAsia="楷体_GB2312" w:hint="eastAsia"/>
          <w:b/>
          <w:bCs/>
          <w:color w:val="3E3E3E"/>
          <w:sz w:val="28"/>
          <w:szCs w:val="28"/>
        </w:rPr>
        <w:t>告诉我们医药行业</w:t>
      </w:r>
      <w:r w:rsidRPr="0031510A">
        <w:rPr>
          <w:rFonts w:ascii="楷体_GB2312" w:eastAsia="楷体_GB2312" w:hint="eastAsia"/>
          <w:b/>
          <w:color w:val="3E3E3E"/>
          <w:sz w:val="28"/>
          <w:szCs w:val="28"/>
        </w:rPr>
        <w:t>努力不一定成功，但放弃一定会失败</w:t>
      </w:r>
      <w:r w:rsidR="00BA31E6" w:rsidRPr="0031510A">
        <w:rPr>
          <w:rFonts w:ascii="楷体_GB2312" w:eastAsia="楷体_GB2312" w:hint="eastAsia"/>
          <w:b/>
          <w:color w:val="3E3E3E"/>
          <w:sz w:val="28"/>
          <w:szCs w:val="28"/>
        </w:rPr>
        <w:t>！</w:t>
      </w:r>
    </w:p>
    <w:p w:rsidR="00E72ABF" w:rsidRDefault="00E72ABF" w:rsidP="00BA31E6">
      <w:pPr>
        <w:pStyle w:val="a3"/>
        <w:shd w:val="clear" w:color="auto" w:fill="FFFFFF"/>
        <w:spacing w:before="0" w:beforeAutospacing="0" w:after="0" w:afterAutospacing="0" w:line="420" w:lineRule="atLeast"/>
        <w:ind w:right="240" w:firstLineChars="195" w:firstLine="470"/>
        <w:rPr>
          <w:rFonts w:ascii="楷体_GB2312" w:eastAsia="楷体_GB2312"/>
          <w:b/>
          <w:color w:val="3E3E3E"/>
        </w:rPr>
      </w:pPr>
    </w:p>
    <w:p w:rsidR="00E72ABF" w:rsidRDefault="00E72ABF" w:rsidP="00BA31E6">
      <w:pPr>
        <w:pStyle w:val="a3"/>
        <w:shd w:val="clear" w:color="auto" w:fill="FFFFFF"/>
        <w:spacing w:before="0" w:beforeAutospacing="0" w:after="0" w:afterAutospacing="0" w:line="420" w:lineRule="atLeast"/>
        <w:ind w:right="240" w:firstLineChars="195" w:firstLine="470"/>
        <w:rPr>
          <w:rFonts w:ascii="楷体_GB2312" w:eastAsia="楷体_GB2312"/>
          <w:b/>
          <w:color w:val="3E3E3E"/>
        </w:rPr>
      </w:pPr>
    </w:p>
    <w:p w:rsidR="00E72ABF" w:rsidRDefault="00E72ABF" w:rsidP="00BA31E6">
      <w:pPr>
        <w:pStyle w:val="a3"/>
        <w:shd w:val="clear" w:color="auto" w:fill="FFFFFF"/>
        <w:spacing w:before="0" w:beforeAutospacing="0" w:after="0" w:afterAutospacing="0" w:line="420" w:lineRule="atLeast"/>
        <w:ind w:right="240" w:firstLineChars="195" w:firstLine="470"/>
        <w:rPr>
          <w:rFonts w:ascii="楷体_GB2312" w:eastAsia="楷体_GB2312"/>
          <w:b/>
          <w:color w:val="3E3E3E"/>
        </w:rPr>
      </w:pPr>
    </w:p>
    <w:p w:rsidR="00E72ABF" w:rsidRPr="00D2035F" w:rsidRDefault="00E72ABF" w:rsidP="00BA31E6">
      <w:pPr>
        <w:pStyle w:val="a3"/>
        <w:shd w:val="clear" w:color="auto" w:fill="FFFFFF"/>
        <w:spacing w:before="0" w:beforeAutospacing="0" w:after="0" w:afterAutospacing="0" w:line="420" w:lineRule="atLeast"/>
        <w:ind w:right="240" w:firstLineChars="195" w:firstLine="470"/>
        <w:rPr>
          <w:rFonts w:ascii="楷体_GB2312" w:eastAsia="楷体_GB2312"/>
          <w:b/>
          <w:color w:val="3E3E3E"/>
          <w:sz w:val="44"/>
          <w:szCs w:val="44"/>
        </w:rPr>
      </w:pPr>
      <w:r>
        <w:rPr>
          <w:rFonts w:ascii="楷体_GB2312" w:eastAsia="楷体_GB2312" w:hint="eastAsia"/>
          <w:b/>
          <w:color w:val="3E3E3E"/>
        </w:rPr>
        <w:t xml:space="preserve">                                           </w:t>
      </w:r>
      <w:r w:rsidR="0031510A">
        <w:rPr>
          <w:rFonts w:ascii="楷体_GB2312" w:eastAsia="楷体_GB2312" w:hint="eastAsia"/>
          <w:b/>
          <w:color w:val="3E3E3E"/>
          <w:sz w:val="52"/>
          <w:szCs w:val="52"/>
        </w:rPr>
        <w:t xml:space="preserve"> </w:t>
      </w:r>
      <w:r w:rsidRPr="00D2035F">
        <w:rPr>
          <w:rFonts w:ascii="楷体_GB2312" w:eastAsia="楷体_GB2312" w:hint="eastAsia"/>
          <w:b/>
          <w:color w:val="3E3E3E"/>
          <w:sz w:val="44"/>
          <w:szCs w:val="44"/>
        </w:rPr>
        <w:t>张芙蓉</w:t>
      </w:r>
    </w:p>
    <w:p w:rsidR="00E72ABF" w:rsidRDefault="00E72ABF" w:rsidP="00BA31E6">
      <w:pPr>
        <w:pStyle w:val="a3"/>
        <w:shd w:val="clear" w:color="auto" w:fill="FFFFFF"/>
        <w:spacing w:before="0" w:beforeAutospacing="0" w:after="0" w:afterAutospacing="0" w:line="420" w:lineRule="atLeast"/>
        <w:ind w:right="240" w:firstLineChars="195" w:firstLine="470"/>
        <w:rPr>
          <w:rFonts w:ascii="楷体_GB2312" w:eastAsia="楷体_GB2312"/>
          <w:b/>
          <w:color w:val="3E3E3E"/>
          <w:sz w:val="28"/>
          <w:szCs w:val="28"/>
        </w:rPr>
      </w:pPr>
      <w:r>
        <w:rPr>
          <w:rFonts w:ascii="楷体_GB2312" w:eastAsia="楷体_GB2312" w:hint="eastAsia"/>
          <w:b/>
          <w:color w:val="3E3E3E"/>
        </w:rPr>
        <w:t xml:space="preserve">                                       </w:t>
      </w:r>
      <w:r w:rsidRPr="00E72ABF">
        <w:rPr>
          <w:rFonts w:ascii="楷体_GB2312" w:eastAsia="楷体_GB2312" w:hint="eastAsia"/>
          <w:b/>
          <w:color w:val="3E3E3E"/>
          <w:sz w:val="28"/>
          <w:szCs w:val="28"/>
        </w:rPr>
        <w:t>太极大药房天久北巷店</w:t>
      </w:r>
    </w:p>
    <w:p w:rsidR="0031510A" w:rsidRPr="00E72ABF" w:rsidRDefault="0031510A" w:rsidP="0031510A">
      <w:pPr>
        <w:pStyle w:val="a3"/>
        <w:shd w:val="clear" w:color="auto" w:fill="FFFFFF"/>
        <w:spacing w:before="0" w:beforeAutospacing="0" w:after="0" w:afterAutospacing="0" w:line="420" w:lineRule="atLeast"/>
        <w:ind w:right="240" w:firstLineChars="195" w:firstLine="548"/>
        <w:rPr>
          <w:rFonts w:ascii="楷体_GB2312" w:eastAsia="楷体_GB2312"/>
          <w:b/>
          <w:color w:val="3E3E3E"/>
          <w:sz w:val="28"/>
          <w:szCs w:val="28"/>
        </w:rPr>
      </w:pPr>
      <w:r>
        <w:rPr>
          <w:rFonts w:ascii="楷体_GB2312" w:eastAsia="楷体_GB2312" w:hint="eastAsia"/>
          <w:b/>
          <w:color w:val="3E3E3E"/>
          <w:sz w:val="28"/>
          <w:szCs w:val="28"/>
        </w:rPr>
        <w:t xml:space="preserve">                                     2017年9月8日</w:t>
      </w:r>
    </w:p>
    <w:sectPr w:rsidR="0031510A" w:rsidRPr="00E72ABF" w:rsidSect="00C0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0B8"/>
    <w:rsid w:val="000070B8"/>
    <w:rsid w:val="000C331D"/>
    <w:rsid w:val="0016020F"/>
    <w:rsid w:val="0031510A"/>
    <w:rsid w:val="00401697"/>
    <w:rsid w:val="006D788E"/>
    <w:rsid w:val="0097444D"/>
    <w:rsid w:val="00BA31E6"/>
    <w:rsid w:val="00C0154C"/>
    <w:rsid w:val="00D2035F"/>
    <w:rsid w:val="00E72ABF"/>
    <w:rsid w:val="00FB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B3946D-AA29-4166-865D-7FA93DA5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215</Words>
  <Characters>1231</Characters>
  <Application>Microsoft Office Word</Application>
  <DocSecurity>0</DocSecurity>
  <Lines>10</Lines>
  <Paragraphs>2</Paragraphs>
  <ScaleCrop>false</ScaleCrop>
  <Company>CHINA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2017-09-08T11:18:00Z</dcterms:created>
  <dcterms:modified xsi:type="dcterms:W3CDTF">2017-09-08T12:28:00Z</dcterms:modified>
</cp:coreProperties>
</file>