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sz w:val="44"/>
          <w:szCs w:val="44"/>
          <w:lang w:val="en-US" w:eastAsia="zh-CN"/>
        </w:rPr>
        <w:t>战狼2观后感</w:t>
      </w:r>
    </w:p>
    <w:p>
      <w:pPr>
        <w:ind w:firstLine="640" w:firstLineChars="200"/>
        <w:rPr>
          <w:rFonts w:hint="eastAsia"/>
          <w:sz w:val="32"/>
          <w:szCs w:val="32"/>
          <w:lang w:val="en-US" w:eastAsia="zh-CN"/>
        </w:rPr>
      </w:pPr>
      <w:r>
        <w:rPr>
          <w:rFonts w:hint="eastAsia"/>
          <w:sz w:val="32"/>
          <w:szCs w:val="32"/>
          <w:lang w:val="en-US" w:eastAsia="zh-CN"/>
        </w:rPr>
        <w:t>2017年8月18日公司组织我们全员看战狼2的电影。</w:t>
      </w:r>
    </w:p>
    <w:p>
      <w:pPr>
        <w:ind w:firstLine="640" w:firstLineChars="200"/>
        <w:rPr>
          <w:rFonts w:hint="eastAsia"/>
          <w:sz w:val="32"/>
          <w:szCs w:val="32"/>
          <w:lang w:val="en-US" w:eastAsia="zh-CN"/>
        </w:rPr>
      </w:pPr>
      <w:r>
        <w:rPr>
          <w:rFonts w:hint="eastAsia"/>
          <w:sz w:val="32"/>
          <w:szCs w:val="32"/>
          <w:lang w:val="en-US" w:eastAsia="zh-CN"/>
        </w:rPr>
        <w:t>电影的刚开始就看到冷锋为了救队友而违抗命令击毙了恐怖分子，然后却意外的进入战狼特种部队，然后在演习的过程中，他的小队长被雇佣兵炸死了，然后战狼特种部队就接到命令要在六小时内找到这些雇佣兵报仇，以表明“烦我中华者，虽远义诛”的决心。</w:t>
      </w:r>
    </w:p>
    <w:p>
      <w:pPr>
        <w:ind w:firstLine="640" w:firstLineChars="200"/>
        <w:rPr>
          <w:rFonts w:hint="eastAsia"/>
          <w:sz w:val="32"/>
          <w:szCs w:val="32"/>
          <w:lang w:val="en-US" w:eastAsia="zh-CN"/>
        </w:rPr>
      </w:pPr>
      <w:r>
        <w:rPr>
          <w:rFonts w:hint="eastAsia"/>
          <w:sz w:val="32"/>
          <w:szCs w:val="32"/>
          <w:lang w:val="en-US" w:eastAsia="zh-CN"/>
        </w:rPr>
        <w:t>电影中有喜感的部分也有感人的部分，通过和队友间的幽默和谐的对话和剧情来衬托出他们对待侵犯种花的愤慨，在后面的战争中更是体现了中华的军事实力，震慑边境和犯罪分子，因为国家的低调导致了许多人会认为我们好欺负，后来当真有雇佣兵侵入的时候，我们国家的特种兵立马就与之相斗，并且让他们全部都有来无回，更是体现了我们国家的强大军事力量。</w:t>
      </w:r>
    </w:p>
    <w:p>
      <w:pPr>
        <w:ind w:firstLine="640" w:firstLineChars="200"/>
        <w:rPr>
          <w:rFonts w:hint="eastAsia"/>
          <w:sz w:val="32"/>
          <w:szCs w:val="32"/>
          <w:lang w:val="en-US" w:eastAsia="zh-CN"/>
        </w:rPr>
      </w:pPr>
      <w:r>
        <w:rPr>
          <w:rFonts w:hint="eastAsia"/>
          <w:sz w:val="32"/>
          <w:szCs w:val="32"/>
          <w:lang w:val="en-US" w:eastAsia="zh-CN"/>
        </w:rPr>
        <w:t>当年第二次世界大战的时候，我们国家经过八年的抗战，诸多战士的浴血奋战才换来我们今天的和平生活，就在这样的生活条件当中，我觉得我们许多人早已没有了当初被侵略的伤痛。但我们国家没有，至今还是时刻都在增强我们的军事实力，可能是现在距离第二次的世界大战的时间太久了，我们许多人可能忘记了当初的惨痛教训，所以也就没有关心国家的发展了，但是这部电影却让我们明白了我们的军事实力是很强的。同时也是让我们更加的关注我们国家的发展和自己需要做的一些贡献，时刻都要记得自己是中华民族的儿女。</w:t>
      </w:r>
    </w:p>
    <w:p>
      <w:pPr>
        <w:ind w:firstLine="640" w:firstLineChars="200"/>
        <w:rPr>
          <w:rFonts w:hint="eastAsia"/>
          <w:sz w:val="32"/>
          <w:szCs w:val="32"/>
          <w:lang w:val="en-US" w:eastAsia="zh-CN"/>
        </w:rPr>
      </w:pPr>
      <w:r>
        <w:rPr>
          <w:rFonts w:hint="eastAsia"/>
          <w:sz w:val="32"/>
          <w:szCs w:val="32"/>
          <w:lang w:val="en-US" w:eastAsia="zh-CN"/>
        </w:rPr>
        <w:t>问题出现时，我们必须要将国家利益放在第一位，没有国家就没有我们现在的生活，单从感恩的方面考虑我们也必须时刻将国家放在我们心中的第一位，国家发展得越快越好，我们就越开心，如果发展遇到瓶颈，我们也必须贡献我们自己的一份努力，虽然这份努力不一定带来多大效果，可是你要知道我们国家人多，一个人的力量不够我们就两个人，两个不够就四个，以此类推，我们国家在这样的情况下，无论遇到什么样的发展瓶颈都不是瓶颈。</w:t>
      </w:r>
    </w:p>
    <w:p>
      <w:pPr>
        <w:ind w:firstLine="640" w:firstLineChars="200"/>
        <w:rPr>
          <w:rFonts w:hint="eastAsia"/>
          <w:sz w:val="32"/>
          <w:szCs w:val="32"/>
          <w:lang w:val="en-US" w:eastAsia="zh-CN"/>
        </w:rPr>
      </w:pPr>
      <w:r>
        <w:rPr>
          <w:rFonts w:hint="eastAsia"/>
          <w:sz w:val="32"/>
          <w:szCs w:val="32"/>
          <w:lang w:val="en-US" w:eastAsia="zh-CN"/>
        </w:rPr>
        <w:t>这样的情况下，我们是不是应该每个人都贡献自己的一份能量呢，回答是肯定的，人多力量大，我们不仅要自己有爱国主义情怀，同时我们还要做到去做身边人的思想工作，毕竟每个人的想法不一样，我们也不能强制的让大家都有一样的想法，这就需要大家一起努力，一个企业也一样。</w:t>
      </w:r>
    </w:p>
    <w:p>
      <w:pPr>
        <w:ind w:firstLine="640" w:firstLineChars="200"/>
        <w:rPr>
          <w:rFonts w:hint="eastAsia"/>
          <w:sz w:val="32"/>
          <w:szCs w:val="32"/>
          <w:lang w:val="en-US" w:eastAsia="zh-CN"/>
        </w:rPr>
      </w:pPr>
      <w:r>
        <w:rPr>
          <w:rFonts w:hint="eastAsia"/>
          <w:sz w:val="32"/>
          <w:szCs w:val="32"/>
          <w:lang w:val="en-US" w:eastAsia="zh-CN"/>
        </w:rPr>
        <w:t>同样，对我们来说，个人的力量微薄，能力有限，但是我们组成一个团队，智慧、力量就会呈指数增长，在团队中，我们相互支持、合作将力量凝成一股绳，我们也可以像“战</w:t>
      </w:r>
      <w:bookmarkStart w:id="0" w:name="_GoBack"/>
      <w:bookmarkEnd w:id="0"/>
      <w:r>
        <w:rPr>
          <w:rFonts w:hint="eastAsia"/>
          <w:sz w:val="32"/>
          <w:szCs w:val="32"/>
          <w:lang w:val="en-US" w:eastAsia="zh-CN"/>
        </w:rPr>
        <w:t>狼”一样拥有超强战斗力，所向披靡。</w:t>
      </w:r>
    </w:p>
    <w:p>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542B"/>
    <w:rsid w:val="16635C49"/>
    <w:rsid w:val="21B226B7"/>
    <w:rsid w:val="21CB280C"/>
    <w:rsid w:val="21CE36A1"/>
    <w:rsid w:val="22A816E6"/>
    <w:rsid w:val="2C3929D9"/>
    <w:rsid w:val="3F5C4C28"/>
    <w:rsid w:val="43B72A00"/>
    <w:rsid w:val="480840DC"/>
    <w:rsid w:val="5659500A"/>
    <w:rsid w:val="5EFD08BF"/>
    <w:rsid w:val="64E918F3"/>
    <w:rsid w:val="65C51DBC"/>
    <w:rsid w:val="67B85E84"/>
    <w:rsid w:val="68D26D24"/>
    <w:rsid w:val="7360577C"/>
    <w:rsid w:val="75A66CA4"/>
    <w:rsid w:val="761B3CEB"/>
    <w:rsid w:val="794B60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2017-08-26T03:01:57Z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