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战狼</w:t>
      </w:r>
      <w:r>
        <w:rPr>
          <w:rFonts w:hint="eastAsia"/>
          <w:sz w:val="44"/>
          <w:szCs w:val="44"/>
          <w:lang w:val="en-US" w:eastAsia="zh-CN"/>
        </w:rPr>
        <w:t>2观后感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世界上最凶猛的动物莫过于狼了，战狼2一部以军事题材的抗战片，没有华丽的台词，有的是爱国情怀为国家，民族不惜牺牲的英雄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>主义精神。“犯我中国者，虽远必诛”更加体现了现代军人的责任和担当。让我重新唤起了对英雄的崇拜和向往！</w:t>
      </w:r>
    </w:p>
    <w:p>
      <w:pPr>
        <w:ind w:firstLine="600" w:firstLineChars="20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</w:rPr>
        <w:t>特种兵冷锋和战友前来慰问牺牲战友的家属，却遇到黑社会拆迁队的暴力攻击。这个引起所有人共鸣的情节，让人明白，这世道连烈士家属的身份都无法给他们唯一的家园庇佑，那普通人在面对这种情况时无异螳臂挡车。可恨的是，拆迁方的负责人充满恶意地挑衅：“你们不是很能打吗?你们也就最多在这里待几天，等你们走了，到时候看我怎么弄死他们……”。简直人神共愤。为了杜绝后患，保护战友的家属，冷锋脱掉了军装，然后将拆迁队的老大一脚踹死。太解气了，吴京把战友情演绎的淋漓尽致。这个开场我给满分。至此，冷锋也因为蓄意伤人失去了军人的身份，受到了相应的惩罚。尤其是冷锋在被上级摘掉肩章的一瞬间，眼泪呼之欲出，他甩头那一刻，体现出一个军人的铮铮铁骨，让人为之动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</w:rPr>
        <w:t>这就是军魂!</w:t>
      </w:r>
    </w:p>
    <w:p>
      <w:pPr>
        <w:ind w:firstLine="600" w:firstLineChars="2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特别是冷锋用手臂撑起中国国旗一路向前的时候，让我十分感动，同时是我感受到战狼是一群狼，他是一个团体。</w:t>
      </w:r>
    </w:p>
    <w:p>
      <w:pPr>
        <w:spacing w:line="240" w:lineRule="auto"/>
        <w:ind w:firstLine="600" w:firstLineChars="2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同样对于我们来说，一个人的力量是薄弱的，能力有限，但是我们组成一个团队，智慧，力量就会成倍增加。在团队中，我们相互支持，合做，将力量凝结成一股绳，我们也能像战狼一样拥有超强的战斗力，所向披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>!</w:t>
      </w:r>
    </w:p>
    <w:p>
      <w:pPr>
        <w:spacing w:line="240" w:lineRule="auto"/>
        <w:ind w:firstLine="600" w:firstLineChars="2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>当然，个人的学习也是必不可少的。如何提高工作效率，满足顾客的需求，也是我重点学习的目标。</w:t>
      </w:r>
    </w:p>
    <w:p>
      <w:pPr>
        <w:spacing w:line="240" w:lineRule="auto"/>
        <w:ind w:firstLine="600" w:firstLineChars="2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>那么如何提高工作效率呢？首先做好药品计划，把每一项工作做好，做细，且一丝不苟，为下一步的工作打好基础。做好药品的管理和养护，每次收到药品后，认真做好药品的检查和验收，先进先出确保药品质量，同时努力做好合理用药的工作，提高各项工作水平。在日常工作中乃至生活中加强药物知识的学习，特别是新药品，更好更准确的为顾客服务，在不断的实践中提高自身素质和服务水平。</w:t>
      </w:r>
    </w:p>
    <w:p>
      <w:pPr>
        <w:spacing w:line="240" w:lineRule="auto"/>
        <w:ind w:firstLine="600" w:firstLineChars="2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>最好，我也十分开心能够来到太极大药房这个大家庭，让我认识到很多可爱的小伙伴，她们让我又学到了不同的知识和学习方法。今后像战狼一样有坚强的毅力，努力拼搏，不畏艰险，团结互助，走向更美好的未来！</w:t>
      </w:r>
    </w:p>
    <w:p>
      <w:pPr>
        <w:spacing w:line="240" w:lineRule="auto"/>
        <w:ind w:firstLine="600" w:firstLineChars="2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263A2"/>
    <w:rsid w:val="06844261"/>
    <w:rsid w:val="16401E15"/>
    <w:rsid w:val="28EE3807"/>
    <w:rsid w:val="2CE323CD"/>
    <w:rsid w:val="3CEE704C"/>
    <w:rsid w:val="4BBD6015"/>
    <w:rsid w:val="5B486037"/>
    <w:rsid w:val="5E4B4E66"/>
    <w:rsid w:val="5EE804CD"/>
    <w:rsid w:val="66361243"/>
    <w:rsid w:val="70894797"/>
    <w:rsid w:val="72FD43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2017-09-06T07:57:25Z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