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观后感（任远芳）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今天和老公还有孩子看了一下这个电影。看完电影后有很多话想说，可是我文采不行，写不了什么影评，最多也只能写写观后感，自己感触感触了。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电影开头我是看哭了的，是被气氛感染的，好在后面冷锋一脚踢飞了当地恶霸才让我心情恢复了点。这个也是为了衔接战狼1和后冷锋为何流浪非洲做的铺垫的。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第一个让我感到电影好看，我是比较喜欢看打斗场面的，这一段的确是很精彩。电影或电视剧中水底实战的镜头本来就不多，这一段看的是很精彩。可想当初拍摄的时候也是比较有难度的吧。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吴京，是我比较喜欢的演员，个性明显，他的电影杀破狼我也都是看过的。从以前看他的电视剧《太极宗师》到《小李飞刀》里面的</w:t>
      </w:r>
      <w:bookmarkStart w:id="0" w:name="_GoBack"/>
      <w:bookmarkEnd w:id="0"/>
      <w:r>
        <w:rPr>
          <w:rFonts w:hint="eastAsia"/>
          <w:lang w:val="en-US" w:eastAsia="zh-CN"/>
        </w:rPr>
        <w:t>阿飞再到《杀破狼》等等，看着他这么多年的变化，越来越硬汉。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后面电影就是巷战，轰炸，影院的3D效果非常好，全程聚精会神，整个人都被带入到电影中，像钢丝床接炸弹，越野车战啊什么的，轮番精彩。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再一个让我印象深刻的就是在非洲棚户区车子翻了，倒在一群尸体中的画面，眼前尸体前飞的苍蝇和尸体上的疮实在太逼真，有点恶心到我。想想没有瘟疫和平的祖国是多么幸运啊。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中间太多精彩的环节，期待的朋友最好自己去影院观看，体验效果真的很好。有泪点也有笑点，故事情节也是松驰有度的，节奏很好。有些细节设计方面有些瑕疵，不过可以忽略的啊，毕竟哪里有完美的电影呢，国外大片也是一样也有细节不当的地方呢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冷锋与老爹肉搏很精彩，动作设计，演员表演相当到位，有那种拳拳到肉感。所以说吴京是个较真的人，对于电影还是很用心的。当然最后燃起的爱国情感与民族自豪感，也是无以言表的。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回家后久久不能平复心情，随着国家的强大，国人在镜外的待遇也是不一样的。以前钓鱼岛事件，我就很气愤，网络投票及言论一直也是主战的。后来有了家庭和孩子，像最近的印度边境事件，国家的冷静处理真的可以理解。战争真的很可怕，虽然我没有经历过，但是电视中报道的阿富汗战争我关注过。一个和平的没有战争的家园是多么可贵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影毕竟是电影，不是公益，不是纪录片，也是投入了大量的资金，工作人员也是需要生活吃饭的。我们作为娱乐去支持也好，不支持也罢，战狼2所燃起的爱国情以及民族感，只有自己亲身去看去体会才能感觉到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对，我们的护照上是没有电影里面最后的那些话，但是一旦身在国外，不管护照有没有那句话，那个护照就是你身份的象征，没有那本护照还真的很麻烦。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最后还是发自肺腑的希望国家强大起来，不管在哪里国际地位真实的如电影中所表现的那样。不要说吴京小粉红什么的，那是现状也是期待的未来！（任远芳））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474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2017-09-10T09:30:39Z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