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1000"/>
        <w:rPr>
          <w:rFonts w:hint="eastAsia"/>
        </w:rPr>
      </w:pPr>
      <w:r>
        <w:rPr>
          <w:rFonts w:hint="eastAsia"/>
        </w:rPr>
        <w:t xml:space="preserve"> </w:t>
      </w:r>
      <w:r>
        <w:rPr>
          <w:rFonts w:hint="eastAsia"/>
          <w:lang w:val="en-US" w:eastAsia="zh-CN"/>
        </w:rPr>
        <w:t xml:space="preserve">     </w:t>
      </w:r>
      <w:bookmarkStart w:id="0" w:name="_GoBack"/>
      <w:bookmarkEnd w:id="0"/>
      <w:r>
        <w:rPr>
          <w:rFonts w:hint="eastAsia"/>
        </w:rPr>
        <w:t>《战狼2》观后感</w:t>
      </w:r>
    </w:p>
    <w:p>
      <w:pPr>
        <w:rPr>
          <w:rFonts w:hint="eastAsia"/>
        </w:rPr>
      </w:pPr>
      <w:r>
        <w:rPr>
          <w:rFonts w:hint="eastAsia"/>
        </w:rPr>
        <w:t xml:space="preserve">     《战狼2》可以说是暑假期间最火的电影了，讲述了脱下军装的冷锋为寻找龙小云的消息来到非洲，被卷入了当地的一场叛乱之中，本来能够安全撤离的他无法忘记军人的职责，又迎接挑战展开救援的故事。</w:t>
      </w:r>
    </w:p>
    <w:p>
      <w:pPr>
        <w:rPr>
          <w:rFonts w:hint="eastAsia"/>
        </w:rPr>
      </w:pPr>
      <w:r>
        <w:rPr>
          <w:rFonts w:hint="eastAsia"/>
        </w:rPr>
        <w:t>　　看完《战狼2》走出电影院，脸上的泪痕清晰可见，心情更是久久不能平静。第一次看军旅题材电影泪洒影院。</w:t>
      </w:r>
    </w:p>
    <w:p>
      <w:pPr>
        <w:rPr>
          <w:rFonts w:hint="eastAsia"/>
        </w:rPr>
      </w:pPr>
      <w:r>
        <w:rPr>
          <w:rFonts w:hint="eastAsia"/>
        </w:rPr>
        <w:t>　　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rPr>
          <w:rFonts w:hint="eastAsia"/>
        </w:rPr>
      </w:pPr>
      <w:r>
        <w:rPr>
          <w:rFonts w:hint="eastAsia"/>
        </w:rPr>
        <w:t xml:space="preserve">　　一朝是战狼，终身是战狼。军旅已终，情怀犹在;军装已脱，职责难释;军营已别，担当不忘，祖国与人民需要，召必回，他为拯救深陷屠杀的同胞和难民勇闯战区。 </w:t>
      </w:r>
    </w:p>
    <w:p>
      <w:pPr>
        <w:rPr>
          <w:rFonts w:hint="eastAsia"/>
        </w:rPr>
      </w:pPr>
      <w:r>
        <w:rPr>
          <w:rFonts w:hint="eastAsia"/>
        </w:rPr>
        <w:t>　　影片中，空手擒拿一招制敌，飞檐走壁弹无虚发，扑面而来的军人血性、责任担当和爱国情怀感染着每名观众，唤醒了沉寂在我们内心深处的英雄情结和民族血性，更唤醒了军人的责任与担当。</w:t>
      </w:r>
    </w:p>
    <w:p>
      <w:pPr>
        <w:rPr>
          <w:rFonts w:hint="eastAsia"/>
        </w:rPr>
      </w:pPr>
      <w:r>
        <w:rPr>
          <w:rFonts w:hint="eastAsia"/>
        </w:rPr>
        <w:t>　　冷锋的表现把中国军人身上的阳刚、英雄与担当的一面展现的淋漓尽致，树起了军人好样子，让人看到了新时代军人的英雄血性在新时代的强军征程上焕发出的新活力。</w:t>
      </w:r>
    </w:p>
    <w:p>
      <w:pPr>
        <w:rPr>
          <w:rFonts w:hint="eastAsia"/>
        </w:rPr>
      </w:pPr>
      <w:r>
        <w:rPr>
          <w:rFonts w:hint="eastAsia"/>
        </w:rPr>
        <w:t>　　《战狼1》的主题是“犯我中华者，虽远必诛”;《战狼2》的主题是“杀我国人者，皆我天敌”。</w:t>
      </w:r>
    </w:p>
    <w:p>
      <w:pPr>
        <w:rPr>
          <w:rFonts w:hint="eastAsia"/>
        </w:rPr>
      </w:pPr>
      <w:r>
        <w:rPr>
          <w:rFonts w:hint="eastAsia"/>
        </w:rPr>
        <w:t>　　军舰上的海军官兵，通过视频眼睁睁看着暴乱分子屠杀中国同胞时，个个泪流满脸。身为军人，这眼泪是自责的、愧疚的，更是无奈的，眼睁睁看着同胞遭受屠杀却无能为力时，觉得愧对军装赋予的责任和使命。</w:t>
      </w:r>
    </w:p>
    <w:p>
      <w:pPr>
        <w:rPr>
          <w:rFonts w:hint="eastAsia"/>
        </w:rPr>
      </w:pPr>
      <w:r>
        <w:rPr>
          <w:rFonts w:hint="eastAsia"/>
        </w:rPr>
        <w:t>　　“首长，我们接到上级的命令!”  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w:t>
      </w:r>
    </w:p>
    <w:p>
      <w:pPr>
        <w:rPr>
          <w:rFonts w:hint="eastAsia"/>
        </w:rPr>
      </w:pPr>
      <w:r>
        <w:rPr>
          <w:rFonts w:hint="eastAsia"/>
        </w:rPr>
        <w:t>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是从前。”一句看似简单的台词，却含义深刻——中国这头雄狮已觉醒，国家真正强盛起来了。不用再看他人的目光，可以骄傲地想世界宣布今日之中国，已不是那个曾经任人欺压、鱼肉和宰割的民族。</w:t>
      </w:r>
    </w:p>
    <w:p>
      <w:pPr>
        <w:rPr>
          <w:rFonts w:hint="eastAsia"/>
        </w:rPr>
      </w:pPr>
      <w:r>
        <w:rPr>
          <w:rFonts w:hint="eastAsia"/>
        </w:rPr>
        <w:t>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p>
    <w:p>
      <w:pPr>
        <w:rPr>
          <w:rFonts w:hint="eastAsia"/>
        </w:rPr>
      </w:pPr>
      <w:r>
        <w:rPr>
          <w:rFonts w:hint="eastAsia"/>
        </w:rPr>
        <w:t>　　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rPr>
          <w:rFonts w:hint="eastAsia"/>
        </w:rPr>
      </w:pPr>
      <w:r>
        <w:rPr>
          <w:rFonts w:hint="eastAsia"/>
        </w:rPr>
        <w:t xml:space="preserve">    是的，正如最后的字幕所说的：当你在海外遭遇危险，不要放弃，请记住在你身后有一个强大的祖国。</w:t>
      </w:r>
    </w:p>
    <w:p>
      <w:pPr>
        <w:rPr>
          <w:rFonts w:hint="eastAsia"/>
        </w:rPr>
      </w:pPr>
      <w:r>
        <w:rPr>
          <w:rFonts w:hint="eastAsia"/>
        </w:rPr>
        <w:t>　　这一刻，我才认识了祖国的强大，那是一代又一代的先驱者们用鲜血与生命交换而来的!所有的战争、骚乱、恐吓，在两个字面前毫无作用——中国。</w:t>
      </w:r>
    </w:p>
    <w:p>
      <w:pPr>
        <w:rPr>
          <w:rFonts w:hint="eastAsia"/>
        </w:rPr>
      </w:pPr>
      <w:r>
        <w:rPr>
          <w:rFonts w:hint="eastAsia"/>
        </w:rPr>
        <w:t>　　是的，就是如今的中国!中国已经强大起来了!已经不再是所谓的东亚病夫了!</w:t>
      </w:r>
    </w:p>
    <w:p>
      <w:pPr>
        <w:rPr>
          <w:rFonts w:hint="eastAsia"/>
        </w:rPr>
      </w:pPr>
      <w:r>
        <w:rPr>
          <w:rFonts w:hint="eastAsia"/>
        </w:rPr>
        <w:t>　　我们固有的上千年的传统文化告诉我们——兼爱，非攻。但《辛丑条约》我们是不会忘记的!但南京大屠杀我们是不会忘记的!先前吃过的苦、受过的罪，必将千倍奉还!到那个时候，不管是谁，你们的上帝也救不了你们!</w:t>
      </w:r>
    </w:p>
    <w:p>
      <w:pPr>
        <w:rPr>
          <w:rFonts w:hint="eastAsia"/>
        </w:rPr>
      </w:pPr>
      <w:r>
        <w:rPr>
          <w:rFonts w:hint="eastAsia"/>
        </w:rPr>
        <w:t>　　有些伟大的民族，你永远不能低估!保家卫国!把战狼的精神发扬光大。我们一定会把复兴伟大的中国梦牢记心头，等到有一天，幽谷上升，高山下降，光明之路成为坦途。当你说出“Once a wolf, always a wolf!一朝是战狼，终生是战狼!”那句话时，人们会对你投以崇敬的目光。</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31D7C"/>
    <w:rsid w:val="65842762"/>
    <w:rsid w:val="695F7716"/>
    <w:rsid w:val="7B861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2017-09-10T07:55:29Z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