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1240,123747,69796,157969,1788,3858,10367,13866,105512,114683,114941,118627,130917,157471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74908,6124,30743,37435,153689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C4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2017-08-04T09:30:52Z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