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门店已核‘年中大促活动数据准确无误</w:t>
      </w:r>
      <w:bookmarkStart w:id="0" w:name="_GoBack"/>
      <w:bookmarkEnd w:id="0"/>
      <w:r>
        <w:rPr>
          <w:rFonts w:hint="eastAsia"/>
          <w:lang w:val="en-US" w:eastAsia="zh-CN"/>
        </w:rPr>
        <w:t>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C428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2017-07-19T04:06:10Z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