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10"/>
          <w:szCs w:val="110"/>
          <w:lang w:val="en-US" w:eastAsia="zh-CN"/>
        </w:rPr>
      </w:pPr>
      <w:r>
        <w:rPr>
          <w:rFonts w:hint="eastAsia" w:ascii="宋体" w:hAnsi="宋体" w:eastAsia="宋体" w:cs="宋体"/>
          <w:sz w:val="110"/>
          <w:szCs w:val="11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170"/>
          <w:szCs w:val="170"/>
          <w:lang w:eastAsia="zh-CN"/>
        </w:rPr>
      </w:pPr>
      <w:r>
        <w:rPr>
          <w:rFonts w:hint="eastAsia" w:ascii="宋体" w:hAnsi="宋体" w:eastAsia="宋体" w:cs="宋体"/>
          <w:b/>
          <w:bCs/>
          <w:sz w:val="170"/>
          <w:szCs w:val="17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170"/>
          <w:szCs w:val="170"/>
          <w:lang w:eastAsia="zh-CN"/>
        </w:rPr>
        <w:t>现场检查汇总表</w:t>
      </w:r>
    </w:p>
    <w:p>
      <w:pPr>
        <w:tabs>
          <w:tab w:val="left" w:pos="9214"/>
        </w:tabs>
        <w:jc w:val="left"/>
        <w:rPr>
          <w:rFonts w:hint="eastAsia" w:ascii="宋体" w:hAnsi="宋体" w:eastAsia="宋体" w:cs="宋体"/>
          <w:b/>
          <w:bCs/>
          <w:sz w:val="130"/>
          <w:szCs w:val="1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30"/>
          <w:szCs w:val="130"/>
          <w:lang w:val="en-US" w:eastAsia="zh-CN"/>
        </w:rPr>
        <w:t xml:space="preserve">           </w:t>
      </w:r>
    </w:p>
    <w:p>
      <w:pPr>
        <w:tabs>
          <w:tab w:val="left" w:pos="9214"/>
        </w:tabs>
        <w:jc w:val="left"/>
        <w:rPr>
          <w:rFonts w:hint="eastAsia" w:ascii="宋体" w:hAnsi="宋体" w:eastAsia="宋体" w:cs="宋体"/>
          <w:b/>
          <w:bCs/>
          <w:kern w:val="2"/>
          <w:sz w:val="170"/>
          <w:szCs w:val="17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130"/>
          <w:szCs w:val="1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84"/>
          <w:szCs w:val="84"/>
          <w:lang w:eastAsia="zh-CN"/>
        </w:rPr>
        <w:t>西北片区</w:t>
      </w: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 xml:space="preserve">  2017.5.26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777"/>
    <w:rsid w:val="44555C59"/>
    <w:rsid w:val="45114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2017-05-31T01:44:09Z</cp:lastPrinted>
  <dcterms:modified xsi:type="dcterms:W3CDTF">2017-05-31T01:44:24Z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