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东南片区单店活动方案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各门店活动时间：</w:t>
      </w:r>
    </w:p>
    <w:tbl>
      <w:tblPr>
        <w:tblStyle w:val="4"/>
        <w:tblW w:w="6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片区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门店ID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门店</w:t>
            </w:r>
          </w:p>
        </w:tc>
        <w:tc>
          <w:tcPr>
            <w:tcW w:w="170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</w:trPr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712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70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740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华康店</w:t>
            </w:r>
          </w:p>
        </w:tc>
        <w:tc>
          <w:tcPr>
            <w:tcW w:w="170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546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榕声路店</w:t>
            </w:r>
          </w:p>
        </w:tc>
        <w:tc>
          <w:tcPr>
            <w:tcW w:w="170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571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民丰店</w:t>
            </w:r>
          </w:p>
        </w:tc>
        <w:tc>
          <w:tcPr>
            <w:tcW w:w="170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733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三强西路店</w:t>
            </w:r>
          </w:p>
        </w:tc>
        <w:tc>
          <w:tcPr>
            <w:tcW w:w="170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2" w:hRule="atLeast"/>
        </w:trPr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377</w:t>
            </w:r>
          </w:p>
        </w:tc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新园店</w:t>
            </w:r>
          </w:p>
        </w:tc>
        <w:tc>
          <w:tcPr>
            <w:tcW w:w="1705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5.20-21</w:t>
            </w:r>
          </w:p>
        </w:tc>
      </w:tr>
    </w:tbl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活动内容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1、主线活动：</w:t>
      </w:r>
    </w:p>
    <w:p>
      <w:pPr>
        <w:widowControl/>
        <w:rPr>
          <w:rFonts w:hint="eastAsia" w:ascii="宋体" w:hAnsi="宋体" w:cs="宋体"/>
          <w:kern w:val="0"/>
          <w:sz w:val="18"/>
          <w:szCs w:val="18"/>
          <w:u w:val="single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满</w:t>
      </w:r>
      <w:r>
        <w:rPr>
          <w:rFonts w:hint="eastAsia" w:ascii="宋体" w:hAnsi="宋体" w:cs="宋体"/>
          <w:kern w:val="0"/>
          <w:sz w:val="18"/>
          <w:szCs w:val="18"/>
          <w:u w:val="single"/>
        </w:rPr>
        <w:t xml:space="preserve"> 58 </w:t>
      </w:r>
      <w:r>
        <w:rPr>
          <w:rFonts w:hint="eastAsia" w:ascii="宋体" w:hAnsi="宋体" w:cs="宋体"/>
          <w:kern w:val="0"/>
          <w:sz w:val="18"/>
          <w:szCs w:val="18"/>
        </w:rPr>
        <w:t xml:space="preserve">元 </w:t>
      </w:r>
      <w:r>
        <w:rPr>
          <w:rFonts w:hint="eastAsia" w:ascii="宋体" w:hAnsi="宋体" w:cs="宋体"/>
          <w:kern w:val="0"/>
          <w:sz w:val="18"/>
          <w:szCs w:val="18"/>
          <w:u w:val="single"/>
        </w:rPr>
        <w:t>省5元，</w:t>
      </w:r>
      <w:r>
        <w:rPr>
          <w:rFonts w:hint="eastAsia" w:ascii="宋体" w:hAnsi="宋体" w:cs="宋体"/>
          <w:kern w:val="0"/>
          <w:sz w:val="18"/>
          <w:szCs w:val="18"/>
        </w:rPr>
        <w:t xml:space="preserve"> 满</w:t>
      </w:r>
      <w:r>
        <w:rPr>
          <w:rFonts w:hint="eastAsia" w:ascii="宋体" w:hAnsi="宋体" w:cs="宋体"/>
          <w:kern w:val="0"/>
          <w:sz w:val="18"/>
          <w:szCs w:val="18"/>
          <w:u w:val="single"/>
        </w:rPr>
        <w:t xml:space="preserve"> 108元省10元，</w:t>
      </w:r>
      <w:r>
        <w:rPr>
          <w:rFonts w:hint="eastAsia" w:ascii="宋体" w:hAnsi="宋体" w:cs="宋体"/>
          <w:kern w:val="0"/>
          <w:sz w:val="18"/>
          <w:szCs w:val="18"/>
        </w:rPr>
        <w:t>满</w:t>
      </w:r>
      <w:r>
        <w:rPr>
          <w:rFonts w:hint="eastAsia" w:ascii="宋体" w:hAnsi="宋体" w:cs="宋体"/>
          <w:kern w:val="0"/>
          <w:sz w:val="18"/>
          <w:szCs w:val="18"/>
          <w:u w:val="single"/>
        </w:rPr>
        <w:t xml:space="preserve"> 158 </w:t>
      </w:r>
      <w:r>
        <w:rPr>
          <w:rFonts w:hint="eastAsia" w:ascii="宋体" w:hAnsi="宋体" w:cs="宋体"/>
          <w:kern w:val="0"/>
          <w:sz w:val="18"/>
          <w:szCs w:val="18"/>
        </w:rPr>
        <w:t>元</w:t>
      </w:r>
      <w:r>
        <w:rPr>
          <w:rFonts w:hint="eastAsia" w:ascii="宋体" w:hAnsi="宋体" w:cs="宋体"/>
          <w:kern w:val="0"/>
          <w:sz w:val="18"/>
          <w:szCs w:val="18"/>
          <w:u w:val="single"/>
        </w:rPr>
        <w:t>省15元，</w:t>
      </w:r>
      <w:r>
        <w:rPr>
          <w:rFonts w:hint="eastAsia" w:ascii="宋体" w:hAnsi="宋体" w:cs="宋体"/>
          <w:kern w:val="0"/>
          <w:sz w:val="18"/>
          <w:szCs w:val="18"/>
        </w:rPr>
        <w:t xml:space="preserve"> 满</w:t>
      </w:r>
      <w:r>
        <w:rPr>
          <w:rFonts w:hint="eastAsia" w:ascii="宋体" w:hAnsi="宋体" w:cs="宋体"/>
          <w:kern w:val="0"/>
          <w:sz w:val="18"/>
          <w:szCs w:val="18"/>
          <w:u w:val="single"/>
        </w:rPr>
        <w:t xml:space="preserve"> 208 </w:t>
      </w:r>
      <w:r>
        <w:rPr>
          <w:rFonts w:hint="eastAsia" w:ascii="宋体" w:hAnsi="宋体" w:cs="宋体"/>
          <w:kern w:val="0"/>
          <w:sz w:val="18"/>
          <w:szCs w:val="18"/>
        </w:rPr>
        <w:t>元</w:t>
      </w:r>
      <w:r>
        <w:rPr>
          <w:rFonts w:hint="eastAsia" w:ascii="宋体" w:hAnsi="宋体" w:cs="宋体"/>
          <w:kern w:val="0"/>
          <w:sz w:val="18"/>
          <w:szCs w:val="18"/>
          <w:u w:val="single"/>
        </w:rPr>
        <w:t>省20元，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最高省20元（特价、单品不参加）。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支线活动内容：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保健品：第一瓶原件，第二瓶半价；买二得三。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中药袋装或灌装：一件9折，两件8.5折。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医疗器械：8.5折。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单品：见5月活动单品内容。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                           申请人：林丰燕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                          申请时间：2017.5.19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CB92"/>
    <w:multiLevelType w:val="multilevel"/>
    <w:tmpl w:val="591ECB92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591ECD13"/>
    <w:multiLevelType w:val="singleLevel"/>
    <w:tmpl w:val="591ECD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04CF1"/>
    <w:rsid w:val="1B4161C4"/>
    <w:rsid w:val="1D941B5D"/>
    <w:rsid w:val="2A7903DD"/>
    <w:rsid w:val="2D504CF1"/>
    <w:rsid w:val="49046F55"/>
    <w:rsid w:val="4ADA53B8"/>
    <w:rsid w:val="74023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2017-05-19T10:37:00Z</dcterms:created>
  <dc:creator>Administrator</dc:creator>
  <cp:lastModifiedBy>Administrator</cp:lastModifiedBy>
  <dcterms:modified xsi:type="dcterms:W3CDTF">2017-05-19T10:47:42Z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