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部发【201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号                    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赖习敏</w:t>
      </w: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</w:t>
      </w:r>
      <w:r>
        <w:rPr>
          <w:rFonts w:hint="eastAsia"/>
          <w:b/>
          <w:bCs/>
          <w:sz w:val="44"/>
          <w:szCs w:val="44"/>
          <w:lang w:val="en-US" w:eastAsia="zh-CN"/>
        </w:rPr>
        <w:t>乳酸菌素片</w:t>
      </w:r>
      <w:r>
        <w:rPr>
          <w:rFonts w:hint="eastAsia"/>
          <w:b/>
          <w:bCs/>
          <w:sz w:val="44"/>
          <w:szCs w:val="44"/>
          <w:lang w:val="en-US" w:eastAsia="zh-CN"/>
        </w:rPr>
        <w:t>销售奖励方案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为了帮助门店挖掘潜在顾客，提升门店销售，设定如下乳酸菌素片奖励方案: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品</w:t>
      </w:r>
      <w:r>
        <w:rPr>
          <w:rFonts w:hint="eastAsia"/>
          <w:b/>
          <w:bCs/>
          <w:sz w:val="28"/>
          <w:szCs w:val="28"/>
          <w:lang w:eastAsia="zh-CN"/>
        </w:rPr>
        <w:t>种明细</w:t>
      </w:r>
    </w:p>
    <w:tbl>
      <w:tblPr>
        <w:tblStyle w:val="3"/>
        <w:tblW w:w="9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2444"/>
        <w:gridCol w:w="1208"/>
        <w:gridCol w:w="2182"/>
        <w:gridCol w:w="1462"/>
        <w:gridCol w:w="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货品ID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产地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161198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乳酸菌素片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盒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64片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江中药业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</w:tr>
    </w:tbl>
    <w:p>
      <w:pPr>
        <w:pStyle w:val="4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活动内容：两盒</w:t>
      </w:r>
      <w:r>
        <w:rPr>
          <w:rFonts w:hint="eastAsia"/>
          <w:sz w:val="28"/>
          <w:szCs w:val="28"/>
          <w:lang w:val="en-US" w:eastAsia="zh-CN"/>
        </w:rPr>
        <w:t>7.5折（第二件半价）。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奖励政策</w:t>
      </w:r>
      <w:bookmarkStart w:id="0" w:name="_GoBack"/>
      <w:bookmarkEnd w:id="0"/>
    </w:p>
    <w:p>
      <w:pPr>
        <w:pStyle w:val="4"/>
        <w:numPr>
          <w:ilvl w:val="0"/>
          <w:numId w:val="0"/>
        </w:numPr>
        <w:ind w:left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奖励</w:t>
      </w:r>
      <w:r>
        <w:rPr>
          <w:rFonts w:hint="eastAsia"/>
          <w:sz w:val="28"/>
          <w:szCs w:val="28"/>
        </w:rPr>
        <w:t>如下：</w:t>
      </w:r>
    </w:p>
    <w:tbl>
      <w:tblPr>
        <w:tblStyle w:val="3"/>
        <w:tblW w:w="64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116"/>
        <w:gridCol w:w="22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货品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id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奖励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161198</w:t>
            </w:r>
          </w:p>
        </w:tc>
        <w:tc>
          <w:tcPr>
            <w:tcW w:w="2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乳酸菌素片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3元/盒</w:t>
            </w:r>
          </w:p>
        </w:tc>
      </w:tr>
    </w:tbl>
    <w:p>
      <w:pPr>
        <w:pStyle w:val="4"/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注：</w:t>
      </w:r>
      <w:r>
        <w:rPr>
          <w:rFonts w:hint="eastAsia"/>
          <w:sz w:val="28"/>
          <w:szCs w:val="28"/>
          <w:lang w:eastAsia="zh-CN"/>
        </w:rPr>
        <w:t>当月奖励将在</w:t>
      </w:r>
      <w:r>
        <w:rPr>
          <w:rFonts w:hint="eastAsia"/>
          <w:sz w:val="28"/>
          <w:szCs w:val="28"/>
          <w:lang w:val="en-US" w:eastAsia="zh-CN"/>
        </w:rPr>
        <w:t>次月TABC发放。</w:t>
      </w:r>
    </w:p>
    <w:p>
      <w:pPr>
        <w:pStyle w:val="4"/>
        <w:widowControl w:val="0"/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五、其余支持：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活动期间厂家配合门店做活动。</w:t>
      </w:r>
    </w:p>
    <w:p>
      <w:pPr>
        <w:pStyle w:val="4"/>
        <w:widowControl w:val="0"/>
        <w:numPr>
          <w:ilvl w:val="0"/>
          <w:numId w:val="0"/>
        </w:numPr>
        <w:ind w:leftChars="0"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门店有任何疑问，请联系业务部-何玉英   电话：69515550</w:t>
      </w:r>
    </w:p>
    <w:p>
      <w:pPr>
        <w:pStyle w:val="4"/>
        <w:widowControl w:val="0"/>
        <w:numPr>
          <w:ilvl w:val="0"/>
          <w:numId w:val="0"/>
        </w:numPr>
        <w:ind w:leftChars="0"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ind w:leftChars="0"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 乳酸菌素片        销售奖励         方案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eastAsia="zh-CN"/>
        </w:rPr>
        <w:t>业务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部                201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98" w:firstLineChars="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打印：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核对： 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（共印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</w:rPr>
        <w:t>份）</w:t>
      </w:r>
    </w:p>
    <w:sectPr>
      <w:pgSz w:w="11906" w:h="16838"/>
      <w:pgMar w:top="600" w:right="64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71A206D"/>
    <w:rsid w:val="0A707499"/>
    <w:rsid w:val="11547640"/>
    <w:rsid w:val="15FB0E12"/>
    <w:rsid w:val="199E064E"/>
    <w:rsid w:val="1F77599A"/>
    <w:rsid w:val="24885696"/>
    <w:rsid w:val="288B440D"/>
    <w:rsid w:val="2BD53FCE"/>
    <w:rsid w:val="32C908EC"/>
    <w:rsid w:val="376A53ED"/>
    <w:rsid w:val="3B3B1550"/>
    <w:rsid w:val="3CAB210F"/>
    <w:rsid w:val="3D0416F4"/>
    <w:rsid w:val="3D8850F1"/>
    <w:rsid w:val="3DB24536"/>
    <w:rsid w:val="3DB87ACB"/>
    <w:rsid w:val="40682189"/>
    <w:rsid w:val="40F979A3"/>
    <w:rsid w:val="45007642"/>
    <w:rsid w:val="45A579D8"/>
    <w:rsid w:val="47C629BF"/>
    <w:rsid w:val="4C2242A9"/>
    <w:rsid w:val="4C7A3A82"/>
    <w:rsid w:val="4F3F2D56"/>
    <w:rsid w:val="514219DC"/>
    <w:rsid w:val="53CC7BEA"/>
    <w:rsid w:val="54E1514B"/>
    <w:rsid w:val="56D208EE"/>
    <w:rsid w:val="5887476E"/>
    <w:rsid w:val="5C3032F2"/>
    <w:rsid w:val="5DC85BE2"/>
    <w:rsid w:val="5F35779F"/>
    <w:rsid w:val="5F557F37"/>
    <w:rsid w:val="62DF46BE"/>
    <w:rsid w:val="69CB7878"/>
    <w:rsid w:val="6BE44DE1"/>
    <w:rsid w:val="702402EE"/>
    <w:rsid w:val="779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ScaleCrop>false</ScaleCrop>
  <LinksUpToDate>false</LinksUpToDate>
  <CharactersWithSpaces>1285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2017-05-10T07:04:26Z</cp:lastPrinted>
  <dcterms:modified xsi:type="dcterms:W3CDTF">2017-05-10T08:13:57Z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