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19" w:rsidRDefault="00324419">
      <w:pPr>
        <w:rPr>
          <w:b/>
          <w:bCs/>
          <w:color w:val="000000"/>
          <w:sz w:val="24"/>
        </w:rPr>
      </w:pPr>
    </w:p>
    <w:p w:rsidR="00324419" w:rsidRDefault="00DF362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2441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24419" w:rsidRDefault="00DF36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2441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478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DF362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441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78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2441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78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2441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78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2441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78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2441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78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2441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478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2441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478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2441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478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2441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478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2441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478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2441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324419" w:rsidRDefault="003244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478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2441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478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2441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4419" w:rsidRDefault="00D478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24419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D478C4">
              <w:rPr>
                <w:rFonts w:ascii="宋体" w:hAnsi="宋体" w:cs="宋体" w:hint="eastAsia"/>
                <w:b/>
                <w:kern w:val="0"/>
                <w:szCs w:val="21"/>
              </w:rPr>
              <w:t>94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24419" w:rsidRDefault="00324419"/>
    <w:p w:rsidR="00324419" w:rsidRDefault="00DF3628">
      <w:pPr>
        <w:jc w:val="left"/>
      </w:pPr>
      <w:r>
        <w:rPr>
          <w:rFonts w:hint="eastAsia"/>
        </w:rPr>
        <w:t>考评人（店长）：</w:t>
      </w:r>
      <w:r w:rsidR="00D478C4">
        <w:rPr>
          <w:rFonts w:hint="eastAsia"/>
        </w:rPr>
        <w:t>江月红</w:t>
      </w:r>
      <w:r w:rsidR="00D478C4">
        <w:rPr>
          <w:rFonts w:hint="eastAsia"/>
        </w:rPr>
        <w:t xml:space="preserve">      </w:t>
      </w:r>
      <w:r>
        <w:rPr>
          <w:rFonts w:hint="eastAsia"/>
        </w:rPr>
        <w:t>被考评人（店员）：</w:t>
      </w:r>
      <w:r w:rsidR="00D478C4">
        <w:rPr>
          <w:rFonts w:hint="eastAsia"/>
        </w:rPr>
        <w:t>李媛</w:t>
      </w:r>
    </w:p>
    <w:p w:rsidR="00324419" w:rsidRDefault="00324419"/>
    <w:p w:rsidR="00324419" w:rsidRDefault="0032441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2441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24419" w:rsidRDefault="00DF36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2441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：片区内新增有效会员数为片区交易次数总数的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3%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，每少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0.5%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分，低于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3%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以上，此项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0.5%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。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：片区会员交易笔数占比对比上月增长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2%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（会员增加数以门店登记入时间为准）（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441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441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441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441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lastRenderedPageBreak/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441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441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441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441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4419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4419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4419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4419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4419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DF36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419" w:rsidRDefault="003244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24419" w:rsidRDefault="00DF362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</w:rPr>
        <w:t>4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 w:rsidR="00324419" w:rsidRDefault="00324419">
      <w:pPr>
        <w:rPr>
          <w:b/>
          <w:bCs/>
          <w:sz w:val="24"/>
        </w:rPr>
      </w:pPr>
    </w:p>
    <w:p w:rsidR="00324419" w:rsidRDefault="00DF3628">
      <w:pPr>
        <w:jc w:val="left"/>
      </w:pPr>
      <w:r>
        <w:rPr>
          <w:rFonts w:hint="eastAsia"/>
        </w:rPr>
        <w:t>考评人（片区主管）：刘琴英被考评人（店长）：</w:t>
      </w:r>
    </w:p>
    <w:sectPr w:rsidR="00324419" w:rsidSect="003244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628" w:rsidRDefault="00DF3628" w:rsidP="00D478C4">
      <w:r>
        <w:separator/>
      </w:r>
    </w:p>
  </w:endnote>
  <w:endnote w:type="continuationSeparator" w:id="1">
    <w:p w:rsidR="00DF3628" w:rsidRDefault="00DF3628" w:rsidP="00D47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628" w:rsidRDefault="00DF3628" w:rsidP="00D478C4">
      <w:r>
        <w:separator/>
      </w:r>
    </w:p>
  </w:footnote>
  <w:footnote w:type="continuationSeparator" w:id="1">
    <w:p w:rsidR="00DF3628" w:rsidRDefault="00DF3628" w:rsidP="00D47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24419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78C4"/>
    <w:rsid w:val="00D83EC4"/>
    <w:rsid w:val="00DE71D8"/>
    <w:rsid w:val="00DF362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19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24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24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2441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32441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1264</Characters>
  <Application>Microsoft Office Word</Application>
  <DocSecurity>0</DocSecurity>
  <Lines>10</Lines>
  <Paragraphs>2</Paragraphs>
  <ScaleCrop>false</ScaleCrop>
  <Company>磐石电脑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yi</cp:lastModifiedBy>
  <cp:revision>17</cp:revision>
  <dcterms:created xsi:type="dcterms:W3CDTF">2016-01-04T03:35:00Z</dcterms:created>
  <dcterms:modified xsi:type="dcterms:W3CDTF">2017-04-26T15:11:00Z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