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店员姓名：王丽莎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陈婷婷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741B8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193814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3C6A7B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2741B8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Desktop\&#22478;&#37066;&#19968;&#29255;2017&#24180;12&#26376;&#24215;&#21592;&#32489;&#25928;&#32771;&#26680;&#34920;&#65288;&#27946;&#24029;&#25114;&#2442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城郊一片2017年12月店员绩效考核表（洪川戚彩）.docx</Template>
  <Pages>1</Pages>
  <Words>865</Words>
  <Characters>885</Characters>
  <Lines>7</Lines>
  <Paragraphs>2</Paragraphs>
  <ScaleCrop>false</ScaleCrop>
  <LinksUpToDate>false</LinksUpToDate>
  <CharactersWithSpaces>947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2017-12-26T01:51:00Z</dcterms:created>
  <dc:creator>wj</dc:creator>
  <cp:lastModifiedBy>wj</cp:lastModifiedBy>
  <dcterms:modified xsi:type="dcterms:W3CDTF">2017-12-26T01:52:05Z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