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118212,75285,62809,168183,168165,155331,168186,168189,119118,23859,140515,24134,99132,16546,123502,140514,19086,18021,134858,18023,94707,155189,134507,166330,158341,168532,147174,126312,146782,126495,126498,140389,140383,129576,157621,92583,157873,157618,157617,157876,157622,157897,167442,101891,162792,162601,62604,82967,162041,147339,165998,168520,152398,24063,93496,9103,39218,67453,9296,22398,162381,88163,26147,41496,107339,125436,39219,26053,35642,8220</w:t>
      </w:r>
      <w:bookmarkStart w:id="0" w:name="_GoBack"/>
      <w:bookmarkEnd w:id="0"/>
      <w:r>
        <w:rPr>
          <w:rFonts w:hint="eastAsia"/>
          <w:lang w:val="en-US" w:eastAsia="zh-CN"/>
        </w:rPr>
        <w:t>,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CFC736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2017-12-16T10:35:58Z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