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26" w:rsidRDefault="002244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太极大药房</w:t>
      </w:r>
    </w:p>
    <w:p w:rsidR="00224426" w:rsidRDefault="00224426">
      <w:pPr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年选址信息登记报表</w:t>
      </w:r>
    </w:p>
    <w:p w:rsidR="00224426" w:rsidRDefault="00224426">
      <w:pPr>
        <w:wordWrap w:val="0"/>
        <w:jc w:val="right"/>
        <w:rPr>
          <w:sz w:val="32"/>
          <w:szCs w:val="32"/>
        </w:rPr>
      </w:pPr>
      <w:r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>01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2417"/>
        <w:gridCol w:w="1830"/>
        <w:gridCol w:w="3135"/>
      </w:tblGrid>
      <w:tr w:rsidR="00224426" w:rsidRPr="00CD5B5A" w:rsidTr="00CD5B5A">
        <w:trPr>
          <w:trHeight w:val="527"/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 w:rsidR="00224426" w:rsidRPr="0056098F" w:rsidRDefault="00224426">
            <w:pPr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青羊区、光华东一路街</w:t>
            </w:r>
            <w:r w:rsidRPr="0056098F">
              <w:rPr>
                <w:sz w:val="24"/>
              </w:rPr>
              <w:t xml:space="preserve"> 75</w:t>
            </w:r>
            <w:r w:rsidRPr="0056098F">
              <w:rPr>
                <w:rFonts w:hint="eastAsia"/>
                <w:sz w:val="24"/>
              </w:rPr>
              <w:t>号荣盛花语城</w:t>
            </w:r>
          </w:p>
        </w:tc>
      </w:tr>
      <w:tr w:rsidR="00224426" w:rsidRPr="00CD5B5A" w:rsidTr="00CD5B5A">
        <w:trPr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建筑面积</w:t>
            </w:r>
          </w:p>
        </w:tc>
        <w:tc>
          <w:tcPr>
            <w:tcW w:w="2417" w:type="dxa"/>
            <w:vAlign w:val="center"/>
          </w:tcPr>
          <w:p w:rsidR="00224426" w:rsidRPr="0056098F" w:rsidRDefault="00224426" w:rsidP="00CD5B5A">
            <w:pPr>
              <w:jc w:val="left"/>
              <w:rPr>
                <w:sz w:val="24"/>
                <w:u w:val="single"/>
              </w:rPr>
            </w:pPr>
            <w:r w:rsidRPr="0056098F">
              <w:rPr>
                <w:sz w:val="24"/>
              </w:rPr>
              <w:t>117.81M2</w:t>
            </w:r>
          </w:p>
        </w:tc>
        <w:tc>
          <w:tcPr>
            <w:tcW w:w="1830" w:type="dxa"/>
            <w:vAlign w:val="center"/>
          </w:tcPr>
          <w:p w:rsidR="00224426" w:rsidRPr="00CD5B5A" w:rsidRDefault="00224426" w:rsidP="00CD5B5A">
            <w:pPr>
              <w:jc w:val="center"/>
              <w:rPr>
                <w:sz w:val="24"/>
              </w:rPr>
            </w:pPr>
            <w:r w:rsidRPr="00CD5B5A">
              <w:rPr>
                <w:rFonts w:hint="eastAsia"/>
                <w:sz w:val="24"/>
              </w:rPr>
              <w:t>产权性质</w:t>
            </w:r>
          </w:p>
        </w:tc>
        <w:tc>
          <w:tcPr>
            <w:tcW w:w="3135" w:type="dxa"/>
            <w:vAlign w:val="center"/>
          </w:tcPr>
          <w:p w:rsidR="00224426" w:rsidRPr="0056098F" w:rsidRDefault="00224426" w:rsidP="00CD5B5A">
            <w:pPr>
              <w:jc w:val="left"/>
              <w:rPr>
                <w:sz w:val="24"/>
              </w:rPr>
            </w:pPr>
            <w:r w:rsidRPr="0056098F">
              <w:rPr>
                <w:rFonts w:ascii="宋体" w:hAnsi="宋体" w:cs="宋体" w:hint="eastAsia"/>
                <w:sz w:val="24"/>
              </w:rPr>
              <w:t>□国有、</w:t>
            </w:r>
            <w:r w:rsidRPr="0056098F">
              <w:rPr>
                <w:rFonts w:hint="eastAsia"/>
                <w:color w:val="333333"/>
                <w:sz w:val="23"/>
                <w:szCs w:val="23"/>
                <w:bdr w:val="single" w:sz="4" w:space="0" w:color="auto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公司、□个人</w:t>
            </w:r>
          </w:p>
        </w:tc>
      </w:tr>
      <w:tr w:rsidR="00224426" w:rsidRPr="00CD5B5A" w:rsidTr="00CD5B5A">
        <w:trPr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门面开间</w:t>
            </w:r>
          </w:p>
        </w:tc>
        <w:tc>
          <w:tcPr>
            <w:tcW w:w="2417" w:type="dxa"/>
            <w:vAlign w:val="center"/>
          </w:tcPr>
          <w:p w:rsidR="00224426" w:rsidRPr="0056098F" w:rsidRDefault="00224426" w:rsidP="00CD5B5A">
            <w:pPr>
              <w:jc w:val="left"/>
              <w:rPr>
                <w:sz w:val="24"/>
                <w:u w:val="single"/>
              </w:rPr>
            </w:pPr>
            <w:r w:rsidRPr="0056098F">
              <w:rPr>
                <w:sz w:val="24"/>
              </w:rPr>
              <w:t>5.6M</w:t>
            </w:r>
          </w:p>
        </w:tc>
        <w:tc>
          <w:tcPr>
            <w:tcW w:w="1830" w:type="dxa"/>
            <w:vAlign w:val="center"/>
          </w:tcPr>
          <w:p w:rsidR="00224426" w:rsidRPr="00CD5B5A" w:rsidRDefault="00224426" w:rsidP="00CD5B5A">
            <w:pPr>
              <w:jc w:val="center"/>
              <w:rPr>
                <w:sz w:val="24"/>
              </w:rPr>
            </w:pPr>
            <w:r w:rsidRPr="00CD5B5A">
              <w:rPr>
                <w:rFonts w:hint="eastAsia"/>
                <w:sz w:val="24"/>
              </w:rPr>
              <w:t>径深</w:t>
            </w:r>
          </w:p>
        </w:tc>
        <w:tc>
          <w:tcPr>
            <w:tcW w:w="3135" w:type="dxa"/>
            <w:vAlign w:val="center"/>
          </w:tcPr>
          <w:p w:rsidR="00224426" w:rsidRPr="0056098F" w:rsidRDefault="00224426" w:rsidP="00CD5B5A">
            <w:pPr>
              <w:jc w:val="left"/>
              <w:rPr>
                <w:sz w:val="24"/>
              </w:rPr>
            </w:pPr>
            <w:r w:rsidRPr="0056098F">
              <w:rPr>
                <w:sz w:val="24"/>
              </w:rPr>
              <w:t>9M</w:t>
            </w:r>
          </w:p>
        </w:tc>
      </w:tr>
      <w:tr w:rsidR="00224426" w:rsidRPr="00CD5B5A" w:rsidTr="00CD5B5A">
        <w:trPr>
          <w:trHeight w:val="692"/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 w:rsidR="00224426" w:rsidRPr="0056098F" w:rsidRDefault="00224426" w:rsidP="00CD5B5A">
            <w:pPr>
              <w:jc w:val="left"/>
              <w:rPr>
                <w:sz w:val="24"/>
              </w:rPr>
            </w:pPr>
            <w:r w:rsidRPr="0056098F">
              <w:rPr>
                <w:rFonts w:ascii="宋体" w:hAnsi="宋体" w:cs="宋体" w:hint="eastAsia"/>
                <w:sz w:val="24"/>
              </w:rPr>
              <w:t>□医院、□社区、</w:t>
            </w:r>
            <w:r w:rsidRPr="0056098F">
              <w:rPr>
                <w:rFonts w:hint="eastAsia"/>
                <w:color w:val="333333"/>
                <w:sz w:val="23"/>
                <w:szCs w:val="23"/>
                <w:bdr w:val="single" w:sz="4" w:space="0" w:color="auto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商业街、</w:t>
            </w:r>
            <w:r w:rsidRPr="0056098F">
              <w:rPr>
                <w:rFonts w:hint="eastAsia"/>
                <w:color w:val="333333"/>
                <w:sz w:val="23"/>
                <w:szCs w:val="23"/>
                <w:bdr w:val="single" w:sz="4" w:space="0" w:color="auto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步行街、□学校、□车站地铁</w:t>
            </w:r>
          </w:p>
        </w:tc>
      </w:tr>
      <w:tr w:rsidR="00224426" w:rsidRPr="00CD5B5A" w:rsidTr="00CD5B5A">
        <w:trPr>
          <w:trHeight w:val="449"/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租金单价</w:t>
            </w:r>
          </w:p>
        </w:tc>
        <w:tc>
          <w:tcPr>
            <w:tcW w:w="2417" w:type="dxa"/>
            <w:vAlign w:val="bottom"/>
          </w:tcPr>
          <w:p w:rsidR="00224426" w:rsidRPr="0056098F" w:rsidRDefault="00224426">
            <w:pPr>
              <w:rPr>
                <w:sz w:val="24"/>
              </w:rPr>
            </w:pPr>
            <w:r w:rsidRPr="0056098F">
              <w:rPr>
                <w:sz w:val="24"/>
              </w:rPr>
              <w:t>200-250</w:t>
            </w:r>
            <w:r w:rsidRPr="0056098F">
              <w:rPr>
                <w:rFonts w:hint="eastAsia"/>
                <w:sz w:val="24"/>
              </w:rPr>
              <w:t>元</w:t>
            </w:r>
            <w:r w:rsidRPr="0056098F">
              <w:rPr>
                <w:sz w:val="24"/>
              </w:rPr>
              <w:t>/</w:t>
            </w:r>
            <w:r w:rsidRPr="0056098F">
              <w:rPr>
                <w:rFonts w:hint="eastAsia"/>
                <w:sz w:val="24"/>
              </w:rPr>
              <w:t>月</w:t>
            </w:r>
            <w:r w:rsidRPr="0056098F">
              <w:rPr>
                <w:sz w:val="24"/>
              </w:rPr>
              <w:t>/M2</w:t>
            </w:r>
          </w:p>
        </w:tc>
        <w:tc>
          <w:tcPr>
            <w:tcW w:w="1830" w:type="dxa"/>
            <w:vAlign w:val="center"/>
          </w:tcPr>
          <w:p w:rsidR="00224426" w:rsidRPr="00CD5B5A" w:rsidRDefault="00224426" w:rsidP="00CD5B5A">
            <w:pPr>
              <w:jc w:val="center"/>
              <w:rPr>
                <w:sz w:val="24"/>
              </w:rPr>
            </w:pPr>
            <w:r w:rsidRPr="00CD5B5A">
              <w:rPr>
                <w:rFonts w:hint="eastAsia"/>
                <w:sz w:val="24"/>
              </w:rPr>
              <w:t>转让费</w:t>
            </w:r>
          </w:p>
        </w:tc>
        <w:tc>
          <w:tcPr>
            <w:tcW w:w="3135" w:type="dxa"/>
            <w:vAlign w:val="center"/>
          </w:tcPr>
          <w:p w:rsidR="00224426" w:rsidRPr="0056098F" w:rsidRDefault="00224426" w:rsidP="00CD5B5A">
            <w:pPr>
              <w:jc w:val="left"/>
              <w:rPr>
                <w:sz w:val="24"/>
              </w:rPr>
            </w:pPr>
            <w:r w:rsidRPr="0056098F">
              <w:rPr>
                <w:rFonts w:ascii="宋体" w:hAnsi="宋体" w:cs="宋体" w:hint="eastAsia"/>
                <w:sz w:val="24"/>
              </w:rPr>
              <w:t>□有、</w:t>
            </w:r>
            <w:r w:rsidRPr="0056098F">
              <w:rPr>
                <w:rFonts w:hint="eastAsia"/>
                <w:color w:val="333333"/>
                <w:sz w:val="23"/>
                <w:szCs w:val="23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224426" w:rsidRPr="00CD5B5A" w:rsidTr="00CD5B5A">
        <w:trPr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周边租金</w:t>
            </w:r>
          </w:p>
        </w:tc>
        <w:tc>
          <w:tcPr>
            <w:tcW w:w="2417" w:type="dxa"/>
            <w:vAlign w:val="bottom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sz w:val="24"/>
              </w:rPr>
              <w:t>200-300</w:t>
            </w:r>
            <w:r w:rsidRPr="0056098F">
              <w:rPr>
                <w:rFonts w:hint="eastAsia"/>
                <w:sz w:val="24"/>
              </w:rPr>
              <w:t>元</w:t>
            </w:r>
            <w:r w:rsidRPr="0056098F">
              <w:rPr>
                <w:sz w:val="24"/>
              </w:rPr>
              <w:t>/</w:t>
            </w:r>
            <w:r w:rsidRPr="0056098F">
              <w:rPr>
                <w:rFonts w:hint="eastAsia"/>
                <w:sz w:val="24"/>
              </w:rPr>
              <w:t>月</w:t>
            </w:r>
            <w:r w:rsidRPr="0056098F">
              <w:rPr>
                <w:sz w:val="24"/>
              </w:rPr>
              <w:t>/M2</w:t>
            </w:r>
          </w:p>
        </w:tc>
        <w:tc>
          <w:tcPr>
            <w:tcW w:w="1830" w:type="dxa"/>
            <w:vAlign w:val="center"/>
          </w:tcPr>
          <w:p w:rsidR="00224426" w:rsidRPr="00CD5B5A" w:rsidRDefault="00224426" w:rsidP="00CD5B5A">
            <w:pPr>
              <w:jc w:val="center"/>
              <w:rPr>
                <w:sz w:val="24"/>
              </w:rPr>
            </w:pPr>
            <w:r w:rsidRPr="00CD5B5A">
              <w:rPr>
                <w:rFonts w:hint="eastAsia"/>
                <w:sz w:val="24"/>
              </w:rPr>
              <w:t>租金递增方式</w:t>
            </w:r>
          </w:p>
        </w:tc>
        <w:tc>
          <w:tcPr>
            <w:tcW w:w="3135" w:type="dxa"/>
            <w:vAlign w:val="bottom"/>
          </w:tcPr>
          <w:p w:rsidR="00224426" w:rsidRPr="00CD5B5A" w:rsidRDefault="00224426" w:rsidP="00CD5B5A">
            <w:pPr>
              <w:jc w:val="center"/>
              <w:rPr>
                <w:sz w:val="24"/>
              </w:rPr>
            </w:pPr>
          </w:p>
        </w:tc>
      </w:tr>
      <w:tr w:rsidR="00224426" w:rsidRPr="00CD5B5A" w:rsidTr="00CD5B5A">
        <w:trPr>
          <w:trHeight w:val="542"/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付款方式</w:t>
            </w:r>
          </w:p>
        </w:tc>
        <w:tc>
          <w:tcPr>
            <w:tcW w:w="2417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  <w:u w:val="single"/>
              </w:rPr>
            </w:pPr>
            <w:r w:rsidRPr="0056098F">
              <w:rPr>
                <w:rFonts w:hint="eastAsia"/>
                <w:color w:val="333333"/>
                <w:sz w:val="23"/>
                <w:szCs w:val="23"/>
                <w:bdr w:val="single" w:sz="4" w:space="0" w:color="auto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年、</w:t>
            </w:r>
            <w:r w:rsidRPr="0056098F">
              <w:rPr>
                <w:rFonts w:hint="eastAsia"/>
                <w:color w:val="333333"/>
                <w:sz w:val="23"/>
                <w:szCs w:val="23"/>
                <w:bdr w:val="single" w:sz="4" w:space="0" w:color="auto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半年、□季</w:t>
            </w:r>
          </w:p>
        </w:tc>
        <w:tc>
          <w:tcPr>
            <w:tcW w:w="1830" w:type="dxa"/>
            <w:vAlign w:val="center"/>
          </w:tcPr>
          <w:p w:rsidR="00224426" w:rsidRPr="00CD5B5A" w:rsidRDefault="00224426" w:rsidP="00CD5B5A">
            <w:pPr>
              <w:jc w:val="center"/>
              <w:rPr>
                <w:sz w:val="24"/>
              </w:rPr>
            </w:pPr>
            <w:r w:rsidRPr="00CD5B5A">
              <w:rPr>
                <w:rFonts w:ascii="宋体" w:hAnsi="宋体" w:cs="宋体" w:hint="eastAsia"/>
                <w:sz w:val="24"/>
              </w:rPr>
              <w:t>可签年限</w:t>
            </w:r>
          </w:p>
        </w:tc>
        <w:tc>
          <w:tcPr>
            <w:tcW w:w="3135" w:type="dxa"/>
            <w:vAlign w:val="center"/>
          </w:tcPr>
          <w:p w:rsidR="00224426" w:rsidRPr="00CD5B5A" w:rsidRDefault="00224426" w:rsidP="00CD5B5A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3-8</w:t>
            </w:r>
            <w:r w:rsidRPr="00CD5B5A">
              <w:rPr>
                <w:rFonts w:ascii="宋体" w:hAnsi="宋体" w:cs="宋体"/>
                <w:sz w:val="24"/>
              </w:rPr>
              <w:t xml:space="preserve"> </w:t>
            </w:r>
            <w:r w:rsidRPr="00CD5B5A">
              <w:rPr>
                <w:rFonts w:ascii="宋体" w:hAnsi="宋体" w:cs="宋体" w:hint="eastAsia"/>
                <w:sz w:val="24"/>
              </w:rPr>
              <w:t>年</w:t>
            </w:r>
          </w:p>
        </w:tc>
      </w:tr>
      <w:tr w:rsidR="00224426" w:rsidRPr="00CD5B5A" w:rsidTr="00CD5B5A">
        <w:trPr>
          <w:trHeight w:val="632"/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ascii="宋体" w:hAnsi="宋体" w:cs="宋体" w:hint="eastAsia"/>
                <w:sz w:val="24"/>
              </w:rPr>
              <w:t>□菜市、</w:t>
            </w:r>
            <w:r w:rsidRPr="0056098F">
              <w:rPr>
                <w:rFonts w:hint="eastAsia"/>
                <w:color w:val="333333"/>
                <w:sz w:val="23"/>
                <w:szCs w:val="23"/>
                <w:bdr w:val="single" w:sz="4" w:space="0" w:color="auto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大超市青羊万达、</w:t>
            </w:r>
            <w:r w:rsidRPr="0056098F">
              <w:rPr>
                <w:rFonts w:hint="eastAsia"/>
                <w:color w:val="333333"/>
                <w:sz w:val="23"/>
                <w:szCs w:val="23"/>
                <w:bdr w:val="single" w:sz="4" w:space="0" w:color="auto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小超市红旗、□学校幼儿园、□医院</w:t>
            </w:r>
          </w:p>
        </w:tc>
      </w:tr>
      <w:tr w:rsidR="00224426" w:rsidRPr="00CD5B5A" w:rsidTr="00CD5B5A">
        <w:trPr>
          <w:trHeight w:val="477"/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 w:rsidR="00224426" w:rsidRPr="0056098F" w:rsidRDefault="00224426" w:rsidP="00CD5B5A">
            <w:pPr>
              <w:jc w:val="left"/>
              <w:rPr>
                <w:sz w:val="24"/>
              </w:rPr>
            </w:pPr>
            <w:r w:rsidRPr="0056098F">
              <w:rPr>
                <w:rFonts w:ascii="宋体" w:hAnsi="宋体" w:cs="宋体" w:hint="eastAsia"/>
                <w:sz w:val="24"/>
              </w:rPr>
              <w:t>□上市连锁、□省级连锁、□区域连锁、</w:t>
            </w:r>
            <w:r w:rsidRPr="0056098F">
              <w:rPr>
                <w:rFonts w:hint="eastAsia"/>
                <w:color w:val="333333"/>
                <w:sz w:val="23"/>
                <w:szCs w:val="23"/>
                <w:bdr w:val="single" w:sz="4" w:space="0" w:color="auto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个体单店、□其它</w:t>
            </w:r>
          </w:p>
        </w:tc>
      </w:tr>
      <w:tr w:rsidR="00224426" w:rsidRPr="00CD5B5A" w:rsidTr="00CD5B5A">
        <w:trPr>
          <w:trHeight w:val="477"/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 w:rsidR="00224426" w:rsidRPr="0056098F" w:rsidRDefault="00224426" w:rsidP="00CD5B5A">
            <w:pPr>
              <w:jc w:val="left"/>
              <w:rPr>
                <w:rFonts w:ascii="宋体" w:cs="宋体"/>
                <w:sz w:val="24"/>
              </w:rPr>
            </w:pPr>
            <w:r w:rsidRPr="0056098F">
              <w:rPr>
                <w:rFonts w:ascii="宋体" w:hAnsi="宋体" w:cs="宋体" w:hint="eastAsia"/>
                <w:sz w:val="24"/>
              </w:rPr>
              <w:t>□房东</w:t>
            </w:r>
            <w:r w:rsidRPr="0056098F">
              <w:rPr>
                <w:rFonts w:ascii="宋体" w:hAnsi="宋体" w:cs="宋体"/>
                <w:sz w:val="24"/>
              </w:rPr>
              <w:t xml:space="preserve"> </w:t>
            </w:r>
            <w:r w:rsidRPr="0056098F">
              <w:rPr>
                <w:rFonts w:ascii="宋体" w:hAnsi="宋体" w:cs="宋体" w:hint="eastAsia"/>
                <w:sz w:val="24"/>
              </w:rPr>
              <w:t>、□中介</w:t>
            </w:r>
            <w:bookmarkStart w:id="0" w:name="_GoBack"/>
            <w:bookmarkEnd w:id="0"/>
            <w:r w:rsidRPr="0056098F">
              <w:rPr>
                <w:rFonts w:ascii="宋体" w:hAnsi="宋体" w:cs="宋体" w:hint="eastAsia"/>
                <w:sz w:val="24"/>
              </w:rPr>
              <w:t>、</w:t>
            </w:r>
            <w:r w:rsidRPr="0056098F">
              <w:rPr>
                <w:rFonts w:hint="eastAsia"/>
                <w:color w:val="333333"/>
                <w:sz w:val="23"/>
                <w:szCs w:val="23"/>
                <w:bdr w:val="single" w:sz="4" w:space="0" w:color="auto"/>
              </w:rPr>
              <w:t>√</w:t>
            </w:r>
            <w:r w:rsidRPr="0056098F">
              <w:rPr>
                <w:rFonts w:ascii="宋体" w:hAnsi="宋体" w:cs="宋体" w:hint="eastAsia"/>
                <w:sz w:val="24"/>
              </w:rPr>
              <w:t>公司：</w:t>
            </w:r>
            <w:r w:rsidRPr="0056098F">
              <w:rPr>
                <w:rFonts w:ascii="宋体" w:hAnsi="宋体" w:cs="宋体"/>
                <w:sz w:val="24"/>
              </w:rPr>
              <w:t>18010632533</w:t>
            </w:r>
          </w:p>
        </w:tc>
      </w:tr>
      <w:tr w:rsidR="00224426" w:rsidRPr="00CD5B5A" w:rsidTr="00CD5B5A">
        <w:trPr>
          <w:trHeight w:val="477"/>
          <w:jc w:val="center"/>
        </w:trPr>
        <w:tc>
          <w:tcPr>
            <w:tcW w:w="1594" w:type="dxa"/>
            <w:vAlign w:val="center"/>
          </w:tcPr>
          <w:p w:rsidR="00224426" w:rsidRPr="0056098F" w:rsidRDefault="00224426" w:rsidP="00CD5B5A">
            <w:pPr>
              <w:jc w:val="center"/>
              <w:rPr>
                <w:sz w:val="24"/>
              </w:rPr>
            </w:pPr>
            <w:r w:rsidRPr="0056098F">
              <w:rPr>
                <w:rFonts w:hint="eastAsia"/>
                <w:sz w:val="24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 w:rsidR="00224426" w:rsidRPr="0056098F" w:rsidRDefault="00224426" w:rsidP="00CD5B5A">
            <w:pPr>
              <w:jc w:val="left"/>
              <w:rPr>
                <w:rFonts w:ascii="宋体" w:cs="宋体"/>
                <w:sz w:val="24"/>
              </w:rPr>
            </w:pPr>
          </w:p>
          <w:p w:rsidR="00224426" w:rsidRPr="0056098F" w:rsidRDefault="00224426" w:rsidP="00CD5B5A">
            <w:pPr>
              <w:jc w:val="left"/>
              <w:rPr>
                <w:rFonts w:ascii="宋体" w:cs="宋体"/>
                <w:sz w:val="24"/>
              </w:rPr>
            </w:pPr>
          </w:p>
          <w:p w:rsidR="00224426" w:rsidRPr="0056098F" w:rsidRDefault="00224426" w:rsidP="00CD5B5A">
            <w:pPr>
              <w:jc w:val="left"/>
              <w:rPr>
                <w:rFonts w:ascii="宋体" w:cs="宋体"/>
                <w:sz w:val="24"/>
              </w:rPr>
            </w:pPr>
          </w:p>
        </w:tc>
      </w:tr>
    </w:tbl>
    <w:p w:rsidR="00224426" w:rsidRDefault="00224426" w:rsidP="005B680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上报部门、门店：浣花滨河店王旭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部门负责人：</w:t>
      </w:r>
    </w:p>
    <w:p w:rsidR="00224426" w:rsidRDefault="00224426" w:rsidP="005B680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 xml:space="preserve">  2017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10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30  </w:t>
      </w:r>
      <w:r>
        <w:rPr>
          <w:rFonts w:hint="eastAsia"/>
          <w:sz w:val="28"/>
          <w:szCs w:val="28"/>
        </w:rPr>
        <w:t>日</w:t>
      </w:r>
    </w:p>
    <w:p w:rsidR="00224426" w:rsidRDefault="00224426" w:rsidP="005B6806"/>
    <w:p w:rsidR="00224426" w:rsidRDefault="00224426">
      <w:pPr>
        <w:rPr>
          <w:sz w:val="28"/>
          <w:szCs w:val="28"/>
        </w:rPr>
      </w:pPr>
    </w:p>
    <w:p w:rsidR="00224426" w:rsidRDefault="00224426"/>
    <w:p w:rsidR="00224426" w:rsidRDefault="002244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547.5pt">
            <v:imagedata r:id="rId4" o:title=""/>
          </v:shape>
        </w:pict>
      </w:r>
      <w:r>
        <w:pict>
          <v:shape id="_x0000_i1026" type="#_x0000_t75" style="width:412.5pt;height:309.75pt">
            <v:imagedata r:id="rId5" o:title=""/>
          </v:shape>
        </w:pict>
      </w:r>
      <w:r>
        <w:pict>
          <v:shape id="_x0000_i1027" type="#_x0000_t75" style="width:412.5pt;height:309.75pt">
            <v:imagedata r:id="rId6" o:title=""/>
          </v:shape>
        </w:pict>
      </w:r>
    </w:p>
    <w:p w:rsidR="00224426" w:rsidRDefault="00224426"/>
    <w:p w:rsidR="00224426" w:rsidRDefault="00224426"/>
    <w:p w:rsidR="00224426" w:rsidRDefault="00224426"/>
    <w:p w:rsidR="00224426" w:rsidRDefault="00224426"/>
    <w:p w:rsidR="00224426" w:rsidRDefault="00224426"/>
    <w:p w:rsidR="00224426" w:rsidRDefault="00224426"/>
    <w:sectPr w:rsidR="00224426" w:rsidSect="00D0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9E6B3E"/>
    <w:rsid w:val="00110A18"/>
    <w:rsid w:val="00185752"/>
    <w:rsid w:val="00224426"/>
    <w:rsid w:val="00297C23"/>
    <w:rsid w:val="003220A7"/>
    <w:rsid w:val="003B7A57"/>
    <w:rsid w:val="005424A8"/>
    <w:rsid w:val="0056098F"/>
    <w:rsid w:val="00566B01"/>
    <w:rsid w:val="005B6806"/>
    <w:rsid w:val="006D6FB2"/>
    <w:rsid w:val="00800FA3"/>
    <w:rsid w:val="00815114"/>
    <w:rsid w:val="00845F6E"/>
    <w:rsid w:val="00852071"/>
    <w:rsid w:val="008C472E"/>
    <w:rsid w:val="00A34122"/>
    <w:rsid w:val="00A73B04"/>
    <w:rsid w:val="00B4065C"/>
    <w:rsid w:val="00C808E6"/>
    <w:rsid w:val="00CD5B5A"/>
    <w:rsid w:val="00D031EE"/>
    <w:rsid w:val="00D42F32"/>
    <w:rsid w:val="00D933A6"/>
    <w:rsid w:val="00DC16D0"/>
    <w:rsid w:val="00E864B3"/>
    <w:rsid w:val="00FC46DB"/>
    <w:rsid w:val="01A05095"/>
    <w:rsid w:val="05542AEB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E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31E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59</Words>
  <Characters>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太极大药房</dc:title>
  <dc:subject/>
  <dc:creator>Administrator</dc:creator>
  <cp:keywords/>
  <dc:description/>
  <cp:lastModifiedBy>Windows User</cp:lastModifiedBy>
  <cp:revision>23</cp:revision>
  <dcterms:created xsi:type="dcterms:W3CDTF">2017-10-28T08:47:00Z</dcterms:created>
  <dcterms:modified xsi:type="dcterms:W3CDTF">2017-11-04T11:20:00Z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