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B1CED" w:rsidP="00470C23">
      <w:pPr>
        <w:spacing w:line="220" w:lineRule="atLeast"/>
        <w:ind w:firstLineChars="1200" w:firstLine="2640"/>
      </w:pPr>
      <w:r>
        <w:rPr>
          <w:rFonts w:hint="eastAsia"/>
        </w:rPr>
        <w:t>城郊一片双</w:t>
      </w:r>
      <w:r>
        <w:rPr>
          <w:rFonts w:hint="eastAsia"/>
        </w:rPr>
        <w:t>11</w:t>
      </w:r>
      <w:r w:rsidR="00C30F31">
        <w:rPr>
          <w:rFonts w:hint="eastAsia"/>
        </w:rPr>
        <w:t>活动具体</w:t>
      </w:r>
      <w:r w:rsidR="00470C23">
        <w:rPr>
          <w:rFonts w:hint="eastAsia"/>
        </w:rPr>
        <w:t>操作</w:t>
      </w:r>
      <w:r>
        <w:rPr>
          <w:rFonts w:hint="eastAsia"/>
        </w:rPr>
        <w:t>要求</w:t>
      </w:r>
    </w:p>
    <w:p w:rsidR="00C30F31" w:rsidRDefault="00C30F31" w:rsidP="00D31D50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，</w:t>
      </w:r>
      <w:r w:rsidR="00FB1CED">
        <w:rPr>
          <w:rFonts w:hint="eastAsia"/>
        </w:rPr>
        <w:t>11.4-11.6</w:t>
      </w:r>
      <w:r>
        <w:rPr>
          <w:rFonts w:hint="eastAsia"/>
        </w:rPr>
        <w:t>全员通班，忙时抓销售，闲事发</w:t>
      </w:r>
      <w:r>
        <w:rPr>
          <w:rFonts w:hint="eastAsia"/>
        </w:rPr>
        <w:t>DM</w:t>
      </w:r>
      <w:r>
        <w:rPr>
          <w:rFonts w:hint="eastAsia"/>
        </w:rPr>
        <w:t>单，给顾客打电话，布置现场，调整陈列</w:t>
      </w:r>
      <w:r w:rsidR="00FB1CED">
        <w:rPr>
          <w:rFonts w:hint="eastAsia"/>
        </w:rPr>
        <w:t>，每天</w:t>
      </w:r>
      <w:r w:rsidR="00FB1CED">
        <w:rPr>
          <w:rFonts w:hint="eastAsia"/>
        </w:rPr>
        <w:t>13:00</w:t>
      </w:r>
      <w:r w:rsidR="00FB1CED">
        <w:t>—</w:t>
      </w:r>
      <w:r w:rsidR="00FB1CED">
        <w:rPr>
          <w:rFonts w:hint="eastAsia"/>
        </w:rPr>
        <w:t>17:00</w:t>
      </w:r>
      <w:r w:rsidR="00FB1CED">
        <w:rPr>
          <w:rFonts w:hint="eastAsia"/>
        </w:rPr>
        <w:t>店长安排大家轮流休息</w:t>
      </w:r>
      <w:r>
        <w:rPr>
          <w:rFonts w:hint="eastAsia"/>
        </w:rPr>
        <w:t>。</w:t>
      </w:r>
    </w:p>
    <w:p w:rsidR="007158DD" w:rsidRDefault="007158DD" w:rsidP="00D31D50">
      <w:pPr>
        <w:spacing w:line="220" w:lineRule="atLeast"/>
      </w:pPr>
      <w:r>
        <w:rPr>
          <w:rFonts w:hint="eastAsia"/>
        </w:rPr>
        <w:t>2,</w:t>
      </w:r>
      <w:r>
        <w:rPr>
          <w:rFonts w:hint="eastAsia"/>
        </w:rPr>
        <w:t>提前准备好播放活动语音</w:t>
      </w:r>
      <w:r>
        <w:rPr>
          <w:rFonts w:hint="eastAsia"/>
        </w:rPr>
        <w:t xml:space="preserve"> </w:t>
      </w:r>
      <w:r>
        <w:rPr>
          <w:rFonts w:hint="eastAsia"/>
        </w:rPr>
        <w:t>的工具，把活动语音拷贝好，无语音无音乐，则无活动氛围。</w:t>
      </w:r>
    </w:p>
    <w:p w:rsidR="007158DD" w:rsidRDefault="007158DD" w:rsidP="00D31D50">
      <w:pPr>
        <w:spacing w:line="220" w:lineRule="atLeast"/>
      </w:pPr>
      <w:r>
        <w:rPr>
          <w:rFonts w:hint="eastAsia"/>
        </w:rPr>
        <w:t>3</w:t>
      </w:r>
      <w:r>
        <w:rPr>
          <w:rFonts w:hint="eastAsia"/>
        </w:rPr>
        <w:t>，店堂内严格执行公司陈列要求，确保在</w:t>
      </w:r>
      <w:r w:rsidR="00FB1CED">
        <w:rPr>
          <w:rFonts w:hint="eastAsia"/>
        </w:rPr>
        <w:t>11</w:t>
      </w:r>
      <w:r>
        <w:rPr>
          <w:rFonts w:hint="eastAsia"/>
        </w:rPr>
        <w:t>月</w:t>
      </w:r>
      <w:r w:rsidR="00FB1CED">
        <w:rPr>
          <w:rFonts w:hint="eastAsia"/>
        </w:rPr>
        <w:t>4</w:t>
      </w:r>
      <w:r>
        <w:rPr>
          <w:rFonts w:hint="eastAsia"/>
        </w:rPr>
        <w:t>日下班前完成，不能偷工减料，活动品种的活动内容</w:t>
      </w:r>
      <w:r w:rsidR="00FB1CED">
        <w:rPr>
          <w:rFonts w:hint="eastAsia"/>
        </w:rPr>
        <w:t>，尤其是</w:t>
      </w:r>
      <w:r w:rsidR="00FB1CED">
        <w:rPr>
          <w:rFonts w:hint="eastAsia"/>
        </w:rPr>
        <w:t>77</w:t>
      </w:r>
      <w:r w:rsidR="00FB1CED">
        <w:rPr>
          <w:rFonts w:hint="eastAsia"/>
        </w:rPr>
        <w:t>个主要活动品种，必须书写爆炸花进行提示。</w:t>
      </w:r>
    </w:p>
    <w:p w:rsidR="00233734" w:rsidRDefault="00233734" w:rsidP="00D31D50">
      <w:pPr>
        <w:spacing w:line="220" w:lineRule="atLeast"/>
      </w:pPr>
      <w:r>
        <w:rPr>
          <w:rFonts w:hint="eastAsia"/>
        </w:rPr>
        <w:t>4,</w:t>
      </w:r>
      <w:r>
        <w:rPr>
          <w:rFonts w:hint="eastAsia"/>
        </w:rPr>
        <w:t>收银台必须陈列：</w:t>
      </w:r>
      <w:r w:rsidR="00FB1CED">
        <w:rPr>
          <w:rFonts w:hint="eastAsia"/>
        </w:rPr>
        <w:t>9.9</w:t>
      </w:r>
      <w:r w:rsidR="00FB1CED">
        <w:rPr>
          <w:rFonts w:hint="eastAsia"/>
        </w:rPr>
        <w:t>元换购的护手霜，倍健蛋白质粉，液体钙，西洋参</w:t>
      </w:r>
      <w:r w:rsidR="00655408">
        <w:rPr>
          <w:rFonts w:hint="eastAsia"/>
        </w:rPr>
        <w:t>，也可以用花车或桌子陈列在收银台旁，必须在收银台附近，顾客易看见，店员能推荐，书写活动爆炸花，逢人必推荐。</w:t>
      </w:r>
    </w:p>
    <w:p w:rsidR="00737C56" w:rsidRDefault="00737C56" w:rsidP="00D31D50">
      <w:pPr>
        <w:spacing w:line="220" w:lineRule="atLeast"/>
      </w:pPr>
      <w:r>
        <w:rPr>
          <w:rFonts w:hint="eastAsia"/>
        </w:rPr>
        <w:t>5</w:t>
      </w:r>
      <w:r>
        <w:rPr>
          <w:rFonts w:hint="eastAsia"/>
        </w:rPr>
        <w:t>，把曹清华，益安宁，舒筋健腰丸，香丹清，天胶，补肾，陈列在货架</w:t>
      </w:r>
      <w:r w:rsidR="00386369">
        <w:rPr>
          <w:rFonts w:hint="eastAsia"/>
        </w:rPr>
        <w:t>第一层或端头第一层，把全部货品陈列出来，重点推荐，销售增长必须要有这些</w:t>
      </w:r>
      <w:r>
        <w:rPr>
          <w:rFonts w:hint="eastAsia"/>
        </w:rPr>
        <w:t>大单支持。</w:t>
      </w:r>
    </w:p>
    <w:p w:rsidR="00C66957" w:rsidRDefault="00C66957" w:rsidP="00D31D50">
      <w:pPr>
        <w:spacing w:line="220" w:lineRule="atLeast"/>
      </w:pPr>
      <w:r>
        <w:rPr>
          <w:rFonts w:hint="eastAsia"/>
        </w:rPr>
        <w:t>6</w:t>
      </w:r>
      <w:r w:rsidR="00386369">
        <w:rPr>
          <w:rFonts w:hint="eastAsia"/>
        </w:rPr>
        <w:t>，进门口或收银台旁，用新来的货品展架</w:t>
      </w:r>
      <w:r>
        <w:rPr>
          <w:rFonts w:hint="eastAsia"/>
        </w:rPr>
        <w:t>，陈列</w:t>
      </w:r>
      <w:r w:rsidR="00386369">
        <w:rPr>
          <w:rFonts w:hint="eastAsia"/>
        </w:rPr>
        <w:t>77</w:t>
      </w:r>
      <w:r w:rsidR="00386369">
        <w:rPr>
          <w:rFonts w:hint="eastAsia"/>
        </w:rPr>
        <w:t>个品种目录中的一些重点品种和</w:t>
      </w:r>
      <w:r>
        <w:rPr>
          <w:rFonts w:hint="eastAsia"/>
        </w:rPr>
        <w:t>爆款</w:t>
      </w:r>
      <w:r w:rsidR="00386369">
        <w:rPr>
          <w:rFonts w:hint="eastAsia"/>
        </w:rPr>
        <w:t>品种</w:t>
      </w:r>
      <w:r>
        <w:rPr>
          <w:rFonts w:hint="eastAsia"/>
        </w:rPr>
        <w:t>，全部货品陈列上去，每</w:t>
      </w:r>
      <w:r w:rsidR="00386369">
        <w:rPr>
          <w:rFonts w:hint="eastAsia"/>
        </w:rPr>
        <w:t>层货架</w:t>
      </w:r>
      <w:r>
        <w:rPr>
          <w:rFonts w:hint="eastAsia"/>
        </w:rPr>
        <w:t>陈列</w:t>
      </w:r>
      <w:r>
        <w:rPr>
          <w:rFonts w:hint="eastAsia"/>
        </w:rPr>
        <w:t>1</w:t>
      </w:r>
      <w:r>
        <w:rPr>
          <w:rFonts w:hint="eastAsia"/>
        </w:rPr>
        <w:t>个品种，书写活动爆炸花</w:t>
      </w:r>
      <w:r w:rsidR="00386369">
        <w:rPr>
          <w:rFonts w:hint="eastAsia"/>
        </w:rPr>
        <w:t>，陈列要大气丰满</w:t>
      </w:r>
      <w:r>
        <w:rPr>
          <w:rFonts w:hint="eastAsia"/>
        </w:rPr>
        <w:t>。</w:t>
      </w:r>
    </w:p>
    <w:p w:rsidR="00C66957" w:rsidRDefault="00C66957" w:rsidP="00D31D50">
      <w:pPr>
        <w:spacing w:line="220" w:lineRule="atLeast"/>
      </w:pPr>
      <w:r>
        <w:rPr>
          <w:rFonts w:hint="eastAsia"/>
        </w:rPr>
        <w:t>7</w:t>
      </w:r>
      <w:r>
        <w:rPr>
          <w:rFonts w:hint="eastAsia"/>
        </w:rPr>
        <w:t>，所有门店</w:t>
      </w:r>
      <w:r w:rsidR="00DE0657">
        <w:rPr>
          <w:rFonts w:hint="eastAsia"/>
        </w:rPr>
        <w:t>想一切办法</w:t>
      </w:r>
      <w:r>
        <w:rPr>
          <w:rFonts w:hint="eastAsia"/>
        </w:rPr>
        <w:t>必须摆在店外，没有场地的，也要努力摆出去，打游击，只有陈列在外面，才有活动氛围</w:t>
      </w:r>
      <w:r w:rsidR="009B671D">
        <w:rPr>
          <w:rFonts w:hint="eastAsia"/>
        </w:rPr>
        <w:t>，并配上音乐</w:t>
      </w:r>
      <w:r w:rsidR="00DE0657">
        <w:rPr>
          <w:rFonts w:hint="eastAsia"/>
        </w:rPr>
        <w:t>嗨起来，活动气氛搞起来</w:t>
      </w:r>
      <w:r>
        <w:rPr>
          <w:rFonts w:hint="eastAsia"/>
        </w:rPr>
        <w:t>。</w:t>
      </w:r>
      <w:r w:rsidR="00DE0657">
        <w:rPr>
          <w:rFonts w:hint="eastAsia"/>
        </w:rPr>
        <w:t>把活动摆在外面，销售至少翻一倍。</w:t>
      </w:r>
    </w:p>
    <w:p w:rsidR="00A60638" w:rsidRDefault="00641C60" w:rsidP="00D31D50">
      <w:pPr>
        <w:spacing w:line="220" w:lineRule="atLeast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，店外需要陈列：免费测量血压和测量血糖；赠品专区，大气摆放，书写爆炸花</w:t>
      </w:r>
      <w:r w:rsidR="00A60638">
        <w:rPr>
          <w:rFonts w:hint="eastAsia"/>
        </w:rPr>
        <w:t>；保健品专区；</w:t>
      </w:r>
      <w:r w:rsidR="00A60638">
        <w:rPr>
          <w:rFonts w:hint="eastAsia"/>
        </w:rPr>
        <w:t xml:space="preserve"> </w:t>
      </w:r>
      <w:r w:rsidR="00A60638">
        <w:rPr>
          <w:rFonts w:hint="eastAsia"/>
        </w:rPr>
        <w:t>中药专区；有花车的门店利用花车，没有花车的门店，利用桌子，店外一定要布局陈列好，让过路人有东西可看。</w:t>
      </w:r>
    </w:p>
    <w:p w:rsidR="00470C23" w:rsidRDefault="00470C23" w:rsidP="00D31D50">
      <w:pPr>
        <w:spacing w:line="220" w:lineRule="atLeast"/>
      </w:pPr>
      <w:r>
        <w:rPr>
          <w:rFonts w:hint="eastAsia"/>
        </w:rPr>
        <w:t>9</w:t>
      </w:r>
      <w:r>
        <w:rPr>
          <w:rFonts w:hint="eastAsia"/>
        </w:rPr>
        <w:t>，</w:t>
      </w:r>
      <w:r w:rsidR="00A60638">
        <w:rPr>
          <w:rFonts w:hint="eastAsia"/>
        </w:rPr>
        <w:t>大家再</w:t>
      </w:r>
      <w:r>
        <w:rPr>
          <w:rFonts w:hint="eastAsia"/>
        </w:rPr>
        <w:t>尽量邀请厂家，配合厂家销售好厂家的品种，互惠互利，通力合作。</w:t>
      </w:r>
    </w:p>
    <w:p w:rsidR="00904712" w:rsidRDefault="00904712" w:rsidP="00D31D50">
      <w:pPr>
        <w:spacing w:line="220" w:lineRule="atLeast"/>
        <w:rPr>
          <w:rFonts w:hint="eastAsia"/>
        </w:rPr>
      </w:pPr>
      <w:r>
        <w:rPr>
          <w:rFonts w:hint="eastAsia"/>
        </w:rPr>
        <w:t>10</w:t>
      </w:r>
      <w:r w:rsidR="00A60638">
        <w:rPr>
          <w:rFonts w:hint="eastAsia"/>
        </w:rPr>
        <w:t>，公司目标：</w:t>
      </w:r>
      <w:r>
        <w:rPr>
          <w:rFonts w:hint="eastAsia"/>
        </w:rPr>
        <w:t>力争</w:t>
      </w:r>
      <w:r w:rsidR="00A60638">
        <w:rPr>
          <w:rFonts w:hint="eastAsia"/>
        </w:rPr>
        <w:t>100</w:t>
      </w:r>
      <w:r w:rsidR="00A60638">
        <w:rPr>
          <w:rFonts w:hint="eastAsia"/>
        </w:rPr>
        <w:t>万；</w:t>
      </w:r>
      <w:r>
        <w:rPr>
          <w:rFonts w:hint="eastAsia"/>
        </w:rPr>
        <w:t>片区目标，基础</w:t>
      </w:r>
      <w:r>
        <w:rPr>
          <w:rFonts w:hint="eastAsia"/>
        </w:rPr>
        <w:t>15</w:t>
      </w:r>
      <w:r>
        <w:rPr>
          <w:rFonts w:hint="eastAsia"/>
        </w:rPr>
        <w:t>万，力争</w:t>
      </w:r>
      <w:r>
        <w:rPr>
          <w:rFonts w:hint="eastAsia"/>
        </w:rPr>
        <w:t>20</w:t>
      </w:r>
      <w:r>
        <w:rPr>
          <w:rFonts w:hint="eastAsia"/>
        </w:rPr>
        <w:t>万。</w:t>
      </w:r>
    </w:p>
    <w:p w:rsidR="00A60638" w:rsidRDefault="00A60638" w:rsidP="00A60638">
      <w:pPr>
        <w:spacing w:line="220" w:lineRule="atLeast"/>
        <w:ind w:firstLineChars="50" w:firstLine="110"/>
        <w:rPr>
          <w:rFonts w:hint="eastAsia"/>
        </w:rPr>
      </w:pPr>
      <w:r>
        <w:rPr>
          <w:rFonts w:hint="eastAsia"/>
        </w:rPr>
        <w:t>具体活动要求细则请大家登录万店掌，见我发的双</w:t>
      </w:r>
      <w:r>
        <w:rPr>
          <w:rFonts w:hint="eastAsia"/>
        </w:rPr>
        <w:t>11</w:t>
      </w:r>
      <w:r>
        <w:rPr>
          <w:rFonts w:hint="eastAsia"/>
        </w:rPr>
        <w:t>活动培训视频。</w:t>
      </w:r>
    </w:p>
    <w:p w:rsidR="00A60638" w:rsidRDefault="00A60638" w:rsidP="00A60638">
      <w:pPr>
        <w:spacing w:line="220" w:lineRule="atLeast"/>
        <w:ind w:firstLineChars="50" w:firstLine="110"/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城郊一片</w:t>
      </w:r>
      <w:r>
        <w:rPr>
          <w:rFonts w:hint="eastAsia"/>
        </w:rPr>
        <w:t xml:space="preserve">    </w:t>
      </w:r>
      <w:r>
        <w:rPr>
          <w:rFonts w:hint="eastAsia"/>
        </w:rPr>
        <w:t>周佳玉</w:t>
      </w:r>
    </w:p>
    <w:p w:rsidR="00A60638" w:rsidRDefault="00A60638" w:rsidP="00A60638">
      <w:pPr>
        <w:spacing w:line="220" w:lineRule="atLeast"/>
        <w:ind w:firstLineChars="50" w:firstLine="110"/>
        <w:rPr>
          <w:rFonts w:hint="eastAsia"/>
        </w:rPr>
      </w:pPr>
      <w:r>
        <w:rPr>
          <w:rFonts w:hint="eastAsia"/>
        </w:rPr>
        <w:t xml:space="preserve">                                                  11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p w:rsidR="00A60638" w:rsidRDefault="00A60638" w:rsidP="00D31D50">
      <w:pPr>
        <w:spacing w:line="220" w:lineRule="atLeast"/>
      </w:pPr>
      <w:r>
        <w:rPr>
          <w:rFonts w:hint="eastAsia"/>
        </w:rPr>
        <w:t xml:space="preserve">                             </w:t>
      </w:r>
    </w:p>
    <w:sectPr w:rsidR="00A6063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33734"/>
    <w:rsid w:val="00323B43"/>
    <w:rsid w:val="00386369"/>
    <w:rsid w:val="003D37D8"/>
    <w:rsid w:val="00426133"/>
    <w:rsid w:val="004358AB"/>
    <w:rsid w:val="00470C23"/>
    <w:rsid w:val="00641C60"/>
    <w:rsid w:val="00655408"/>
    <w:rsid w:val="006B42BA"/>
    <w:rsid w:val="007158DD"/>
    <w:rsid w:val="00737C56"/>
    <w:rsid w:val="00780C85"/>
    <w:rsid w:val="00803DF8"/>
    <w:rsid w:val="008B7726"/>
    <w:rsid w:val="009028C1"/>
    <w:rsid w:val="00904712"/>
    <w:rsid w:val="009B671D"/>
    <w:rsid w:val="00A60638"/>
    <w:rsid w:val="00C30F31"/>
    <w:rsid w:val="00C66957"/>
    <w:rsid w:val="00C7084F"/>
    <w:rsid w:val="00D31D50"/>
    <w:rsid w:val="00DE0657"/>
    <w:rsid w:val="00FB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401AAC-36DC-4888-9EDC-7512D504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2008-09-11T17:20:00Z</dcterms:created>
  <dcterms:modified xsi:type="dcterms:W3CDTF">2017-11-02T15:25:00Z</dcterms:modified>
</cp:coreProperties>
</file>