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52"/>
          <w:szCs w:val="52"/>
          <w:lang w:val="en-US" w:eastAsia="zh-CN"/>
        </w:rPr>
      </w:pPr>
      <w:r>
        <w:rPr>
          <w:rFonts w:hint="eastAsia"/>
          <w:sz w:val="52"/>
          <w:szCs w:val="52"/>
          <w:lang w:val="en-US" w:eastAsia="zh-CN"/>
        </w:rPr>
        <w:t>医生简介</w:t>
      </w:r>
    </w:p>
    <w:p>
      <w:pPr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 xml:space="preserve">     刘琼忠：职业中医师、主治医师。毕业于西昌卫校，1981年-2008年，</w:t>
      </w:r>
      <w:bookmarkStart w:id="0" w:name="_GoBack"/>
      <w:bookmarkEnd w:id="0"/>
      <w:r>
        <w:rPr>
          <w:rFonts w:hint="eastAsia"/>
          <w:sz w:val="44"/>
          <w:szCs w:val="44"/>
          <w:lang w:val="en-US" w:eastAsia="zh-CN"/>
        </w:rPr>
        <w:t>一直在都江堰玉堂卫生院从事中医诊疗，在工作期间多次被医院派去进修，期间在华西医院进修一年儿科，儿科推拿一年。擅长心脑血管，妇科，儿科，内科。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EE5BF1"/>
    <w:rsid w:val="1D627AA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2017-01-05T04:06:58Z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