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jc w:val="center"/>
        <w:textAlignment w:val="auto"/>
        <w:outlineLvl w:val="9"/>
        <w:rPr>
          <w:rFonts w:hint="eastAsia" w:asciiTheme="minorEastAsia" w:hAnsiTheme="minorEastAsia" w:eastAsiaTheme="minorEastAsia" w:cstheme="minorEastAsia"/>
          <w:b/>
          <w:bCs/>
          <w:color w:val="000000" w:themeColor="text1"/>
          <w:sz w:val="32"/>
          <w:szCs w:val="32"/>
          <w:shd w:val="clear" w:color="auto" w:fill="FFFFFF"/>
        </w:rPr>
      </w:pPr>
      <w:r>
        <w:rPr>
          <w:rFonts w:hint="eastAsia" w:asciiTheme="minorEastAsia" w:hAnsiTheme="minorEastAsia" w:eastAsiaTheme="minorEastAsia" w:cstheme="minorEastAsia"/>
          <w:b/>
          <w:bCs/>
          <w:color w:val="000000" w:themeColor="text1"/>
          <w:sz w:val="32"/>
          <w:szCs w:val="32"/>
          <w:shd w:val="clear" w:color="auto" w:fill="FFFFFF"/>
        </w:rPr>
        <w:t>做最好的自己</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jc w:val="right"/>
        <w:textAlignment w:val="auto"/>
        <w:outlineLvl w:val="9"/>
        <w:rPr>
          <w:rFonts w:hint="eastAsia" w:asciiTheme="minorEastAsia" w:hAnsiTheme="minorEastAsia" w:eastAsiaTheme="minorEastAsia" w:cstheme="minorEastAsia"/>
          <w:b w:val="0"/>
          <w:bCs w:val="0"/>
          <w:color w:val="000000" w:themeColor="text1"/>
          <w:sz w:val="24"/>
          <w:szCs w:val="24"/>
          <w:shd w:val="clear" w:color="auto" w:fill="FFFFFF"/>
        </w:rPr>
      </w:pPr>
      <w:r>
        <w:rPr>
          <w:rFonts w:hint="eastAsia" w:asciiTheme="minorEastAsia" w:hAnsiTheme="minorEastAsia" w:eastAsiaTheme="minorEastAsia" w:cstheme="minorEastAsia"/>
          <w:b w:val="0"/>
          <w:bCs w:val="0"/>
          <w:color w:val="000000" w:themeColor="text1"/>
          <w:sz w:val="24"/>
          <w:szCs w:val="24"/>
          <w:shd w:val="clear" w:color="auto" w:fill="FFFFFF"/>
        </w:rPr>
        <w:t>质管部  王利燕</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jc w:val="right"/>
        <w:textAlignment w:val="auto"/>
        <w:outlineLvl w:val="9"/>
        <w:rPr>
          <w:rFonts w:hint="eastAsia" w:asciiTheme="minorEastAsia" w:hAnsiTheme="minorEastAsia" w:eastAsiaTheme="minorEastAsia" w:cstheme="minorEastAsia"/>
          <w:b w:val="0"/>
          <w:bCs w:val="0"/>
          <w:color w:val="000000" w:themeColor="text1"/>
          <w:sz w:val="24"/>
          <w:szCs w:val="24"/>
          <w:shd w:val="clear" w:color="auto" w:fill="FFFFFF"/>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000000" w:themeColor="text1"/>
          <w:sz w:val="24"/>
          <w:szCs w:val="24"/>
          <w:shd w:val="clear" w:color="auto" w:fill="F9F9F9"/>
        </w:rPr>
      </w:pPr>
      <w:r>
        <w:rPr>
          <w:rFonts w:hint="eastAsia" w:asciiTheme="minorEastAsia" w:hAnsiTheme="minorEastAsia" w:eastAsiaTheme="minorEastAsia" w:cstheme="minorEastAsia"/>
          <w:b w:val="0"/>
          <w:bCs w:val="0"/>
          <w:color w:val="000000" w:themeColor="text1"/>
          <w:sz w:val="24"/>
          <w:szCs w:val="24"/>
          <w:shd w:val="clear" w:color="auto" w:fill="F9F9F9"/>
        </w:rPr>
        <w:t>做最好的自己，就是要让自己的今天比昨天做得好，明天要比今天做得好，天天都在做最好的自己。</w:t>
      </w:r>
      <w:bookmarkStart w:id="0" w:name="_GoBack"/>
      <w:bookmarkEnd w:id="0"/>
      <w:r>
        <w:rPr>
          <w:rFonts w:hint="eastAsia" w:asciiTheme="minorEastAsia" w:hAnsiTheme="minorEastAsia" w:eastAsiaTheme="minorEastAsia" w:cstheme="minorEastAsia"/>
          <w:b w:val="0"/>
          <w:bCs w:val="0"/>
          <w:color w:val="000000" w:themeColor="text1"/>
          <w:sz w:val="24"/>
          <w:szCs w:val="24"/>
          <w:shd w:val="clear" w:color="auto" w:fill="F9F9F9"/>
        </w:rPr>
        <w:t>我认为，我们每一们川太极人都要做最好的自己，首先要学会自我反省和自我解放，转变过去的观念，促使自己尽快转变思想作风，尽心尽职地做好本职工作。</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000000" w:themeColor="text1"/>
          <w:sz w:val="24"/>
          <w:szCs w:val="24"/>
          <w:shd w:val="clear" w:color="auto" w:fill="FFFFFF"/>
        </w:rPr>
      </w:pPr>
      <w:r>
        <w:rPr>
          <w:rFonts w:hint="eastAsia" w:asciiTheme="minorEastAsia" w:hAnsiTheme="minorEastAsia" w:eastAsiaTheme="minorEastAsia" w:cstheme="minorEastAsia"/>
          <w:b w:val="0"/>
          <w:bCs w:val="0"/>
          <w:color w:val="000000" w:themeColor="text1"/>
          <w:sz w:val="24"/>
          <w:szCs w:val="24"/>
          <w:shd w:val="clear" w:color="auto" w:fill="F9F9F9"/>
        </w:rPr>
        <w:t>多年来，我时时告诫自己要发扬“忠诚、团结、努力、责任”的太极精神，兢兢业业，任劳任怨，以百倍的信心和激情投入工作，力争工作好每一件事，生活好每一天，每一天都做自己的最好。为了更好的做好质量管理工作，一直树立三种意识“法制意识、责任意识、</w:t>
      </w:r>
      <w:r>
        <w:rPr>
          <w:rFonts w:hint="eastAsia" w:asciiTheme="minorEastAsia" w:hAnsiTheme="minorEastAsia" w:eastAsiaTheme="minorEastAsia" w:cstheme="minorEastAsia"/>
          <w:b w:val="0"/>
          <w:bCs w:val="0"/>
          <w:color w:val="000000" w:themeColor="text1"/>
          <w:sz w:val="24"/>
          <w:szCs w:val="24"/>
          <w:shd w:val="clear" w:color="auto" w:fill="F9F9F9"/>
          <w:lang w:eastAsia="zh-CN"/>
        </w:rPr>
        <w:t>红</w:t>
      </w:r>
      <w:r>
        <w:rPr>
          <w:rFonts w:hint="eastAsia" w:asciiTheme="minorEastAsia" w:hAnsiTheme="minorEastAsia" w:eastAsiaTheme="minorEastAsia" w:cstheme="minorEastAsia"/>
          <w:b w:val="0"/>
          <w:bCs w:val="0"/>
          <w:color w:val="000000" w:themeColor="text1"/>
          <w:sz w:val="24"/>
          <w:szCs w:val="24"/>
          <w:shd w:val="clear" w:color="auto" w:fill="F9F9F9"/>
        </w:rPr>
        <w:t>线意识”。</w:t>
      </w:r>
      <w:r>
        <w:rPr>
          <w:rFonts w:hint="eastAsia" w:asciiTheme="minorEastAsia" w:hAnsiTheme="minorEastAsia" w:eastAsiaTheme="minorEastAsia" w:cstheme="minorEastAsia"/>
          <w:b w:val="0"/>
          <w:bCs w:val="0"/>
          <w:color w:val="000000" w:themeColor="text1"/>
          <w:sz w:val="24"/>
          <w:szCs w:val="24"/>
          <w:shd w:val="clear" w:color="auto" w:fill="FFFFFF"/>
        </w:rPr>
        <w:t>现在开始，下定决心做最好的自己，下最大的努力，朝清晰的目标前进，一步一个脚印，一天一个面貌，相信不久后的将来，你们每个人都会成为最好的自己！</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600" w:firstLineChars="250"/>
        <w:jc w:val="both"/>
        <w:textAlignment w:val="auto"/>
        <w:outlineLvl w:val="9"/>
        <w:rPr>
          <w:rFonts w:hint="eastAsia" w:asciiTheme="minorEastAsia" w:hAnsiTheme="minorEastAsia" w:eastAsiaTheme="minorEastAsia" w:cstheme="minorEastAsia"/>
          <w:b w:val="0"/>
          <w:bCs w:val="0"/>
          <w:color w:val="000000" w:themeColor="text1"/>
          <w:sz w:val="24"/>
          <w:szCs w:val="24"/>
          <w:shd w:val="clear" w:color="auto" w:fill="FFFFFF"/>
        </w:rPr>
      </w:pPr>
      <w:r>
        <w:rPr>
          <w:rFonts w:hint="eastAsia" w:asciiTheme="minorEastAsia" w:hAnsiTheme="minorEastAsia" w:eastAsiaTheme="minorEastAsia" w:cstheme="minorEastAsia"/>
          <w:b w:val="0"/>
          <w:bCs w:val="0"/>
          <w:color w:val="000000" w:themeColor="text1"/>
          <w:sz w:val="24"/>
          <w:szCs w:val="24"/>
          <w:shd w:val="clear" w:color="auto" w:fill="F9F9F9"/>
        </w:rPr>
        <w:t>到这里又有人会问，那么该怎样做最好的自己呢？2017年我要从以下几方面工作落实。</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w:t>
      </w:r>
      <w:r>
        <w:rPr>
          <w:rFonts w:hint="eastAsia" w:asciiTheme="minorEastAsia" w:hAnsiTheme="minorEastAsia" w:eastAsiaTheme="minorEastAsia" w:cstheme="minorEastAsia"/>
          <w:b w:val="0"/>
          <w:bCs w:val="0"/>
          <w:color w:val="000000" w:themeColor="text1"/>
          <w:kern w:val="0"/>
          <w:sz w:val="24"/>
          <w:szCs w:val="24"/>
        </w:rPr>
        <w:t>全年加盟药房培训2-3次；直营药房培训4-6次；现场培训门店50-100次。</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 xml:space="preserve">  措施  1、飞检日益常态化，2017年将重点检查单体药店和加盟药房。质管部在第1季度和第3季度计划组织加盟店培训1-2次；</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 xml:space="preserve">   2、 通过和西部医药共同完成加盟药房管理配送一体化，成立管理配送项目组，配送兼全面管理，从而降低质量管理风险。</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1"/>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3、按照综合管理部培训计划，实施片区为单位的门店培训4-6次。</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1"/>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4、深入现场门店进行培训50-100次。</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1"/>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5、通过微信、QQ群进行质量知识、法律法规等信息传递和培训。</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both"/>
        <w:textAlignment w:val="auto"/>
        <w:outlineLvl w:val="9"/>
        <w:rPr>
          <w:rFonts w:hint="eastAsia" w:asciiTheme="minorEastAsia" w:hAnsiTheme="minorEastAsia" w:eastAsiaTheme="minorEastAsia" w:cstheme="minorEastAsia"/>
          <w:b w:val="0"/>
          <w:bCs w:val="0"/>
          <w:color w:val="000000" w:themeColor="text1"/>
          <w:kern w:val="0"/>
          <w:sz w:val="24"/>
          <w:szCs w:val="24"/>
        </w:rPr>
      </w:pPr>
      <w:r>
        <w:rPr>
          <w:rFonts w:hint="eastAsia" w:asciiTheme="minorEastAsia" w:hAnsiTheme="minorEastAsia" w:eastAsiaTheme="minorEastAsia" w:cstheme="minorEastAsia"/>
          <w:b w:val="0"/>
          <w:bCs w:val="0"/>
          <w:color w:val="000000" w:themeColor="text1"/>
          <w:sz w:val="24"/>
          <w:szCs w:val="24"/>
        </w:rPr>
        <w:t>二、</w:t>
      </w:r>
      <w:r>
        <w:rPr>
          <w:rFonts w:hint="eastAsia" w:asciiTheme="minorEastAsia" w:hAnsiTheme="minorEastAsia" w:eastAsiaTheme="minorEastAsia" w:cstheme="minorEastAsia"/>
          <w:b w:val="0"/>
          <w:bCs w:val="0"/>
          <w:color w:val="000000" w:themeColor="text1"/>
          <w:kern w:val="0"/>
          <w:sz w:val="24"/>
          <w:szCs w:val="24"/>
        </w:rPr>
        <w:t>质量巡查门店每月至少完成25家。</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kern w:val="0"/>
          <w:sz w:val="24"/>
          <w:szCs w:val="24"/>
        </w:rPr>
        <w:t>措施1、</w:t>
      </w:r>
      <w:r>
        <w:rPr>
          <w:rFonts w:hint="eastAsia" w:asciiTheme="minorEastAsia" w:hAnsiTheme="minorEastAsia" w:eastAsiaTheme="minorEastAsia" w:cstheme="minorEastAsia"/>
          <w:b w:val="0"/>
          <w:bCs w:val="0"/>
          <w:color w:val="000000" w:themeColor="text1"/>
          <w:sz w:val="24"/>
          <w:szCs w:val="24"/>
        </w:rPr>
        <w:t>质管部每人、每月至少巡查5家门店，部门人员检查门店原则上不重复。</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2、次月要对被巡查门店进行电话联系或者现场复查确认门店整改结果。未规范整改的门店视其情况给予处罚。</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3、认真做好现场督查巡查记录，提出的整改建议及时告知门店负责人，以便跟踪落实情况。</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4、及时在营运部微信群或者加盟药房微信群上传检查照片和检查表图片。未上传检查图片视作未检查。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5、每月检查不足5家的，按50.00/元/店进行罚款。</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三、督促并确保，完成办理诊所15家,力争办理诊所20家。</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武侯区科华街、青羊区清江东路二店、北东街、浣花滨河路、高新区新园大道、大源北街、金牛区黄苑东街、西部店、成华区汇融名城、华泰路、华油路、崔家店、成华区双林路诊所等15家诊所设置、验收、发证工作。（按照申报资料、公示期、现场验收、发证流程专人落实完毕。）</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 xml:space="preserve">   四、完成加盟药房2017年远程审方和远程处方的收费1203600.00元。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措施1、一季度必须完成118家加盟药房的收费。（118家*10200.00=1203600.00元）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2、下发收费通知，通过微信、QQ群等传达。目前已经收取30余家。</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3、在2017年1月10日前完成所有门店电话和上门催缴费用。无故不交者，停止远程使用，甚至解除加盟。</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both"/>
        <w:textAlignment w:val="auto"/>
        <w:outlineLvl w:val="9"/>
        <w:rPr>
          <w:rFonts w:hint="eastAsia" w:asciiTheme="minorEastAsia" w:hAnsiTheme="minorEastAsia" w:eastAsiaTheme="minorEastAsia" w:cstheme="minorEastAsia"/>
          <w:b w:val="0"/>
          <w:bCs w:val="0"/>
          <w:color w:val="000000" w:themeColor="text1"/>
          <w:kern w:val="0"/>
          <w:sz w:val="24"/>
          <w:szCs w:val="24"/>
        </w:rPr>
      </w:pPr>
      <w:r>
        <w:rPr>
          <w:rFonts w:hint="eastAsia" w:asciiTheme="minorEastAsia" w:hAnsiTheme="minorEastAsia" w:eastAsiaTheme="minorEastAsia" w:cstheme="minorEastAsia"/>
          <w:b w:val="0"/>
          <w:bCs w:val="0"/>
          <w:color w:val="000000" w:themeColor="text1"/>
          <w:kern w:val="0"/>
          <w:sz w:val="24"/>
          <w:szCs w:val="24"/>
        </w:rPr>
        <w:t xml:space="preserve">    五、加强《药品经营许可证》、《药品经营质量管理规范证书》、《二类医疗器械备案》等证照管理的有效性。</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560"/>
        <w:jc w:val="both"/>
        <w:textAlignment w:val="auto"/>
        <w:outlineLvl w:val="9"/>
        <w:rPr>
          <w:rFonts w:hint="eastAsia" w:asciiTheme="minorEastAsia" w:hAnsiTheme="minorEastAsia" w:eastAsiaTheme="minorEastAsia" w:cstheme="minorEastAsia"/>
          <w:b w:val="0"/>
          <w:bCs w:val="0"/>
          <w:color w:val="000000" w:themeColor="text1"/>
          <w:kern w:val="0"/>
          <w:sz w:val="24"/>
          <w:szCs w:val="24"/>
        </w:rPr>
      </w:pPr>
      <w:r>
        <w:rPr>
          <w:rFonts w:hint="eastAsia" w:asciiTheme="minorEastAsia" w:hAnsiTheme="minorEastAsia" w:eastAsiaTheme="minorEastAsia" w:cstheme="minorEastAsia"/>
          <w:b w:val="0"/>
          <w:bCs w:val="0"/>
          <w:color w:val="000000" w:themeColor="text1"/>
          <w:kern w:val="0"/>
          <w:sz w:val="24"/>
          <w:szCs w:val="24"/>
        </w:rPr>
        <w:t>1、专人及时负责公司和门店营业执照、药品经营许可证、食品经营许可证、医保定点资格等的年检、申报、办理、变更。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560"/>
        <w:jc w:val="both"/>
        <w:textAlignment w:val="auto"/>
        <w:outlineLvl w:val="9"/>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kern w:val="0"/>
          <w:sz w:val="24"/>
          <w:szCs w:val="24"/>
        </w:rPr>
        <w:t>2、按区县划分、按有效期管理和办理各项证照。</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600" w:firstLineChars="250"/>
        <w:jc w:val="both"/>
        <w:textAlignment w:val="auto"/>
        <w:outlineLvl w:val="9"/>
        <w:rPr>
          <w:rFonts w:hint="eastAsia" w:asciiTheme="minorEastAsia" w:hAnsiTheme="minorEastAsia" w:eastAsiaTheme="minorEastAsia" w:cstheme="minorEastAsia"/>
          <w:b w:val="0"/>
          <w:bCs w:val="0"/>
          <w:color w:val="000000" w:themeColor="text1"/>
          <w:sz w:val="24"/>
          <w:szCs w:val="24"/>
          <w:shd w:val="clear" w:color="auto" w:fill="F9F9F9"/>
        </w:rPr>
      </w:pPr>
      <w:r>
        <w:rPr>
          <w:rFonts w:hint="eastAsia" w:asciiTheme="minorEastAsia" w:hAnsiTheme="minorEastAsia" w:eastAsiaTheme="minorEastAsia" w:cstheme="minorEastAsia"/>
          <w:b w:val="0"/>
          <w:bCs w:val="0"/>
          <w:color w:val="000000" w:themeColor="text1"/>
          <w:sz w:val="24"/>
          <w:szCs w:val="24"/>
          <w:shd w:val="clear" w:color="auto" w:fill="F9F9F9"/>
        </w:rPr>
        <w:t>做最好的自己，还要不断地充实自己，决不让自己虚度光阴。我们要有踏实的工作作风，渊博的专业知识，厚德的品格等等。滴水足以穿石，我们每一天的努力，哪怕只是一个小小的动作，持之以恒，都将是明日事业成功的基础。所有一丝一毫的努力，所有一点一滴的耕耘，所有一分一秒的奉献，在时光的沙漏里过滤后，获取的成果将是掷地有声，众人羡慕的希望之花、成功之果。</w:t>
      </w:r>
      <w:r>
        <w:rPr>
          <w:rStyle w:val="6"/>
          <w:rFonts w:hint="eastAsia" w:asciiTheme="minorEastAsia" w:hAnsiTheme="minorEastAsia" w:eastAsiaTheme="minorEastAsia" w:cstheme="minorEastAsia"/>
          <w:b w:val="0"/>
          <w:bCs w:val="0"/>
          <w:color w:val="000000" w:themeColor="text1"/>
          <w:sz w:val="24"/>
          <w:szCs w:val="24"/>
          <w:shd w:val="clear" w:color="auto" w:fill="F9F9F9"/>
        </w:rPr>
        <w:t>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jc w:val="both"/>
        <w:textAlignment w:val="auto"/>
        <w:outlineLvl w:val="9"/>
        <w:rPr>
          <w:rFonts w:asciiTheme="minorEastAsia" w:hAnsiTheme="minorEastAsia"/>
          <w:color w:val="333333"/>
          <w:sz w:val="24"/>
          <w:szCs w:val="24"/>
          <w:shd w:val="clear" w:color="auto" w:fill="F9F9F9"/>
        </w:rPr>
      </w:pPr>
      <w:r>
        <w:rPr>
          <w:rFonts w:hint="eastAsia" w:asciiTheme="minorEastAsia" w:hAnsiTheme="minorEastAsia" w:eastAsiaTheme="minorEastAsia" w:cstheme="minorEastAsia"/>
          <w:b w:val="0"/>
          <w:bCs w:val="0"/>
          <w:color w:val="000000" w:themeColor="text1"/>
          <w:sz w:val="24"/>
          <w:szCs w:val="24"/>
          <w:shd w:val="clear" w:color="auto" w:fill="F9F9F9"/>
        </w:rPr>
        <w:t>在公司董事长为首的正确领导下，作为一名川太极员工，积极响应公司方针和目标，在</w:t>
      </w:r>
      <w:r>
        <w:rPr>
          <w:rFonts w:hint="eastAsia" w:asciiTheme="minorEastAsia" w:hAnsiTheme="minorEastAsia" w:eastAsiaTheme="minorEastAsia" w:cstheme="minorEastAsia"/>
          <w:b w:val="0"/>
          <w:bCs w:val="0"/>
          <w:color w:val="000000" w:themeColor="text1"/>
          <w:kern w:val="0"/>
          <w:sz w:val="24"/>
          <w:szCs w:val="24"/>
        </w:rPr>
        <w:t>全员质量、全员营销始终贯穿于经营活动中，我将尽我最大能力并不断提升自己，同时加强团队管理建设，成为一支有力的战斗队伍。做到质量事故0。我相信！努力！一定行！</w:t>
      </w:r>
      <w:r>
        <w:rPr>
          <w:rFonts w:hint="eastAsia" w:asciiTheme="minorEastAsia" w:hAnsiTheme="minorEastAsia" w:eastAsiaTheme="minorEastAsia" w:cstheme="minorEastAsia"/>
          <w:b w:val="0"/>
          <w:bCs w:val="0"/>
          <w:color w:val="000000" w:themeColor="text1"/>
          <w:sz w:val="24"/>
          <w:szCs w:val="24"/>
          <w:shd w:val="clear" w:color="auto" w:fill="F9F9F9"/>
        </w:rPr>
        <w:t>学会做最好的自己尤为重要，因为只有这样你才能在不断超越自我的同时超越别人，跨上更高一级的人生台阶。随着时间的推移你将会踏上更多不一样的台阶，去感受那独具特色的风景，充实生活，使每一天都更加多姿多彩。</w:t>
      </w:r>
      <w:r>
        <w:rPr>
          <w:rStyle w:val="6"/>
          <w:rFonts w:hint="eastAsia" w:asciiTheme="minorEastAsia" w:hAnsiTheme="minorEastAsia" w:eastAsiaTheme="minorEastAsia" w:cstheme="minorEastAsia"/>
          <w:b w:val="0"/>
          <w:bCs w:val="0"/>
          <w:color w:val="000000" w:themeColor="text1"/>
          <w:sz w:val="24"/>
          <w:szCs w:val="24"/>
          <w:shd w:val="clear" w:color="auto" w:fill="F9F9F9"/>
        </w:rPr>
        <w:t> </w:t>
      </w:r>
      <w:r>
        <w:rPr>
          <w:rFonts w:hint="eastAsia" w:asciiTheme="minorEastAsia" w:hAnsiTheme="minorEastAsia" w:eastAsiaTheme="minorEastAsia" w:cstheme="minorEastAsia"/>
          <w:b w:val="0"/>
          <w:bCs w:val="0"/>
          <w:color w:val="000000" w:themeColor="text1"/>
          <w:sz w:val="24"/>
          <w:szCs w:val="24"/>
        </w:rPr>
        <w:br w:type="textWrapping"/>
      </w:r>
      <w:r>
        <w:rPr>
          <w:rFonts w:hint="eastAsia" w:asciiTheme="minorEastAsia" w:hAnsiTheme="minorEastAsia" w:eastAsiaTheme="minorEastAsia" w:cstheme="minorEastAsia"/>
          <w:b w:val="0"/>
          <w:bCs w:val="0"/>
          <w:color w:val="000000" w:themeColor="text1"/>
          <w:sz w:val="24"/>
          <w:szCs w:val="24"/>
          <w:shd w:val="clear" w:color="auto" w:fill="F9F9F9"/>
        </w:rPr>
        <w:t xml:space="preserve">      让我们从此刻开始，做最好的自己！</w:t>
      </w:r>
      <w:r>
        <w:rPr>
          <w:rStyle w:val="6"/>
          <w:rFonts w:hint="eastAsia" w:asciiTheme="minorEastAsia" w:hAnsiTheme="minorEastAsia" w:eastAsiaTheme="minorEastAsia" w:cstheme="minorEastAsia"/>
          <w:b w:val="0"/>
          <w:bCs w:val="0"/>
          <w:color w:val="000000" w:themeColor="text1"/>
          <w:sz w:val="24"/>
          <w:szCs w:val="24"/>
          <w:shd w:val="clear" w:color="auto" w:fill="F9F9F9"/>
        </w:rPr>
        <w:t> </w:t>
      </w:r>
      <w:r>
        <w:rPr>
          <w:rFonts w:hint="eastAsia" w:asciiTheme="minorEastAsia" w:hAnsiTheme="minorEastAsia" w:eastAsiaTheme="minorEastAsia" w:cstheme="minorEastAsia"/>
          <w:b w:val="0"/>
          <w:bCs w:val="0"/>
          <w:color w:val="000000" w:themeColor="text1"/>
          <w:sz w:val="24"/>
          <w:szCs w:val="24"/>
        </w:rPr>
        <w:br w:type="textWrapping"/>
      </w: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1697"/>
    <w:rsid w:val="000534BF"/>
    <w:rsid w:val="000F6A3E"/>
    <w:rsid w:val="0011052A"/>
    <w:rsid w:val="00154CAF"/>
    <w:rsid w:val="00231823"/>
    <w:rsid w:val="00284FD1"/>
    <w:rsid w:val="00396577"/>
    <w:rsid w:val="003D3365"/>
    <w:rsid w:val="00441697"/>
    <w:rsid w:val="00512E95"/>
    <w:rsid w:val="0058461C"/>
    <w:rsid w:val="00607CC7"/>
    <w:rsid w:val="006156BF"/>
    <w:rsid w:val="00640622"/>
    <w:rsid w:val="007325A6"/>
    <w:rsid w:val="00744FF9"/>
    <w:rsid w:val="007810DF"/>
    <w:rsid w:val="0093185F"/>
    <w:rsid w:val="00A147DB"/>
    <w:rsid w:val="00BB479F"/>
    <w:rsid w:val="00C5467F"/>
    <w:rsid w:val="00D8099F"/>
    <w:rsid w:val="00E62A73"/>
    <w:rsid w:val="00EE6ED2"/>
    <w:rsid w:val="00FF0EBE"/>
    <w:rsid w:val="290E7864"/>
    <w:rsid w:val="436E4A6D"/>
    <w:rsid w:val="450701A9"/>
    <w:rsid w:val="4D135409"/>
    <w:rsid w:val="578D5732"/>
    <w:rsid w:val="5A0E0163"/>
    <w:rsid w:val="5C0F719B"/>
    <w:rsid w:val="60AA7EFE"/>
    <w:rsid w:val="65AB3C7D"/>
    <w:rsid w:val="78AC4A17"/>
    <w:rsid w:val="78E24B66"/>
    <w:rsid w:val="7D54092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apple-converted-space"/>
    <w:basedOn w:val="4"/>
    <w:qFormat/>
    <w:uiPriority w:val="0"/>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541</Words>
  <Characters>3086</Characters>
  <Lines>25</Lines>
  <Paragraphs>7</Paragraphs>
  <ScaleCrop>false</ScaleCrop>
  <LinksUpToDate>false</LinksUpToDate>
  <CharactersWithSpaces>3620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2017-01-09T13:14:00Z</dcterms:created>
  <dc:creator>Lenovo</dc:creator>
  <cp:lastModifiedBy>Administrator</cp:lastModifiedBy>
  <dcterms:modified xsi:type="dcterms:W3CDTF">2017-01-10T10:38:05Z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