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5B" w:rsidRDefault="0081095B" w:rsidP="0081095B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  <w:szCs w:val="28"/>
        </w:rPr>
        <w:t>光华片区年中大促</w:t>
      </w:r>
      <w:r>
        <w:rPr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</w:rPr>
        <w:t>活动总结</w:t>
      </w:r>
    </w:p>
    <w:p w:rsidR="0081095B" w:rsidRDefault="0081095B" w:rsidP="0081095B">
      <w:pPr>
        <w:spacing w:line="360" w:lineRule="auto"/>
        <w:rPr>
          <w:rFonts w:ascii="宋体" w:hAnsi="宋体" w:hint="eastAsia"/>
          <w:color w:val="FF00FF"/>
          <w:szCs w:val="21"/>
        </w:rPr>
      </w:pPr>
      <w:r>
        <w:rPr>
          <w:rFonts w:ascii="宋体" w:hAnsi="宋体" w:hint="eastAsia"/>
          <w:b/>
          <w:bCs/>
          <w:szCs w:val="21"/>
        </w:rPr>
        <w:t>【活动时间】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6"/>
        </w:smartTagPr>
        <w:r>
          <w:t>2016</w:t>
        </w:r>
        <w:r>
          <w:rPr>
            <w:rFonts w:hint="eastAsia"/>
          </w:rPr>
          <w:t>年</w:t>
        </w:r>
        <w:r>
          <w:t>7</w:t>
        </w:r>
        <w:r>
          <w:rPr>
            <w:rFonts w:hint="eastAsia"/>
          </w:rPr>
          <w:t>月</w:t>
        </w:r>
        <w:r>
          <w:t>17</w:t>
        </w:r>
        <w:r>
          <w:rPr>
            <w:rFonts w:hint="eastAsia"/>
          </w:rPr>
          <w:t>日</w:t>
        </w:r>
      </w:smartTag>
      <w: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6"/>
        </w:smartTagPr>
        <w:r>
          <w:t>2016</w:t>
        </w:r>
        <w:r>
          <w:rPr>
            <w:rFonts w:hint="eastAsia"/>
          </w:rPr>
          <w:t>年</w:t>
        </w:r>
        <w:r>
          <w:t>7</w:t>
        </w:r>
        <w:r>
          <w:rPr>
            <w:rFonts w:hint="eastAsia"/>
          </w:rPr>
          <w:t>月</w:t>
        </w:r>
        <w:r>
          <w:t>19</w:t>
        </w:r>
        <w:r>
          <w:rPr>
            <w:rFonts w:hint="eastAsia"/>
          </w:rPr>
          <w:t>日</w:t>
        </w:r>
      </w:smartTag>
      <w:r>
        <w:rPr>
          <w:rFonts w:hint="eastAsia"/>
        </w:rPr>
        <w:t>（</w:t>
      </w:r>
      <w:r>
        <w:t>3</w:t>
      </w:r>
      <w:r>
        <w:rPr>
          <w:rFonts w:hint="eastAsia"/>
        </w:rPr>
        <w:t>天）或者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6"/>
        </w:smartTagPr>
        <w:r>
          <w:t>2016</w:t>
        </w:r>
        <w:r>
          <w:rPr>
            <w:rFonts w:hint="eastAsia"/>
          </w:rPr>
          <w:t>年</w:t>
        </w:r>
        <w:r>
          <w:t>7</w:t>
        </w:r>
        <w:r>
          <w:rPr>
            <w:rFonts w:hint="eastAsia"/>
          </w:rPr>
          <w:t>月</w:t>
        </w:r>
        <w:r>
          <w:t>23</w:t>
        </w:r>
        <w:r>
          <w:rPr>
            <w:rFonts w:hint="eastAsia"/>
          </w:rPr>
          <w:t>日</w:t>
        </w:r>
      </w:smartTag>
      <w: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6"/>
        </w:smartTagPr>
        <w:r>
          <w:t>2016</w:t>
        </w:r>
        <w:r>
          <w:rPr>
            <w:rFonts w:hint="eastAsia"/>
          </w:rPr>
          <w:t>年</w:t>
        </w:r>
        <w:r>
          <w:t>7</w:t>
        </w:r>
        <w:r>
          <w:rPr>
            <w:rFonts w:hint="eastAsia"/>
          </w:rPr>
          <w:t>月</w:t>
        </w:r>
        <w:r>
          <w:t>25</w:t>
        </w:r>
        <w:r>
          <w:rPr>
            <w:rFonts w:hint="eastAsia"/>
          </w:rPr>
          <w:t>日</w:t>
        </w:r>
      </w:smartTag>
      <w:r>
        <w:rPr>
          <w:rFonts w:hint="eastAsia"/>
        </w:rPr>
        <w:t>（</w:t>
      </w:r>
      <w:r>
        <w:t>3</w:t>
      </w:r>
      <w:r>
        <w:rPr>
          <w:rFonts w:hint="eastAsia"/>
        </w:rPr>
        <w:t>天）</w:t>
      </w:r>
    </w:p>
    <w:p w:rsidR="0081095B" w:rsidRDefault="0081095B" w:rsidP="0081095B">
      <w:pPr>
        <w:spacing w:line="360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活动期间同比去年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1"/>
        <w:gridCol w:w="1488"/>
        <w:gridCol w:w="1400"/>
        <w:gridCol w:w="1132"/>
        <w:gridCol w:w="1403"/>
        <w:gridCol w:w="1117"/>
      </w:tblGrid>
      <w:tr w:rsidR="0081095B" w:rsidTr="0081095B">
        <w:trPr>
          <w:trHeight w:val="41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合计销售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合计笔数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合计毛利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平均毛利率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平均客单价</w:t>
            </w:r>
          </w:p>
        </w:tc>
      </w:tr>
      <w:tr w:rsidR="0081095B" w:rsidTr="0081095B">
        <w:trPr>
          <w:trHeight w:val="39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活动期间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7876.59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1725.75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21.9%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58.78</w:t>
            </w:r>
          </w:p>
        </w:tc>
      </w:tr>
      <w:tr w:rsidR="0081095B" w:rsidTr="0081095B">
        <w:trPr>
          <w:trHeight w:val="43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去年同期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14789.59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5339.68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36.1%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66.9</w:t>
            </w:r>
          </w:p>
        </w:tc>
      </w:tr>
      <w:tr w:rsidR="0081095B" w:rsidTr="0081095B">
        <w:trPr>
          <w:trHeight w:val="43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增长额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-6913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-3613.93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-14.2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-8.12</w:t>
            </w:r>
          </w:p>
        </w:tc>
      </w:tr>
      <w:tr w:rsidR="0081095B" w:rsidTr="0081095B">
        <w:trPr>
          <w:trHeight w:val="44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增幅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-87.8%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-65%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-209%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-64%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-13.8%</w:t>
            </w:r>
          </w:p>
        </w:tc>
      </w:tr>
    </w:tbl>
    <w:p w:rsidR="0081095B" w:rsidRDefault="0081095B" w:rsidP="0081095B">
      <w:pPr>
        <w:spacing w:line="360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【考核对比数据】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4"/>
        <w:gridCol w:w="1003"/>
        <w:gridCol w:w="1382"/>
        <w:gridCol w:w="1155"/>
        <w:gridCol w:w="1380"/>
        <w:gridCol w:w="1147"/>
      </w:tblGrid>
      <w:tr w:rsidR="0081095B" w:rsidTr="0081095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笔数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毛利率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客单价</w:t>
            </w:r>
          </w:p>
        </w:tc>
      </w:tr>
      <w:tr w:rsidR="0081095B" w:rsidTr="0081095B">
        <w:trPr>
          <w:trHeight w:val="9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活动期间销售/3天</w:t>
            </w:r>
          </w:p>
          <w:p w:rsidR="0081095B" w:rsidRDefault="0081095B"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>7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  <w:r>
              <w:t>~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19"/>
                <w:attr w:name="IsLunarDate" w:val="False"/>
                <w:attr w:name="IsROCDate" w:val="False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>7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天）或者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3"/>
                <w:attr w:name="IsLunarDate" w:val="False"/>
                <w:attr w:name="IsROCDate" w:val="False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>7</w:t>
              </w:r>
              <w:r>
                <w:rPr>
                  <w:rFonts w:hint="eastAsia"/>
                </w:rPr>
                <w:t>月</w:t>
              </w:r>
              <w:r>
                <w:t>23</w:t>
              </w:r>
              <w:r>
                <w:rPr>
                  <w:rFonts w:hint="eastAsia"/>
                </w:rPr>
                <w:t>日</w:t>
              </w:r>
            </w:smartTag>
            <w:r>
              <w:t>~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5"/>
                <w:attr w:name="IsLunarDate" w:val="False"/>
                <w:attr w:name="IsROCDate" w:val="False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>7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天）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7876.59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1725.75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21.9%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58.79</w:t>
            </w:r>
          </w:p>
        </w:tc>
      </w:tr>
      <w:tr w:rsidR="0081095B" w:rsidTr="0081095B">
        <w:trPr>
          <w:trHeight w:val="41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8109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6"/>
                <w:attr w:name="IsLunarDate" w:val="False"/>
                <w:attr w:name="IsROCDate" w:val="False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  <w:r>
              <w:t>~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14"/>
                <w:attr w:name="IsLunarDate" w:val="False"/>
                <w:attr w:name="IsROCDate" w:val="False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>7</w:t>
              </w:r>
              <w:r>
                <w:rPr>
                  <w:rFonts w:hint="eastAsia"/>
                </w:rPr>
                <w:t>月</w:t>
              </w:r>
              <w:r>
                <w:t>14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</w:t>
            </w:r>
            <w:r>
              <w:rPr>
                <w:rFonts w:hint="eastAsia"/>
              </w:rPr>
              <w:t>日均销售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81095B" w:rsidRDefault="0081095B">
            <w:pPr>
              <w:rPr>
                <w:rFonts w:hint="eastAsia"/>
              </w:rPr>
            </w:pPr>
          </w:p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3562.3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28.5%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87.8</w:t>
            </w:r>
          </w:p>
        </w:tc>
      </w:tr>
      <w:tr w:rsidR="0081095B" w:rsidTr="0081095B">
        <w:trPr>
          <w:trHeight w:val="41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增长额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405CB8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-936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-440.75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-6.6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-29.01</w:t>
            </w:r>
          </w:p>
        </w:tc>
      </w:tr>
      <w:tr w:rsidR="0081095B" w:rsidTr="0081095B">
        <w:trPr>
          <w:trHeight w:val="46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增长比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-35.7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9.3%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-76.5%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-30%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95B" w:rsidRDefault="001412ED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49.3%</w:t>
            </w:r>
          </w:p>
        </w:tc>
      </w:tr>
    </w:tbl>
    <w:p w:rsidR="0081095B" w:rsidRDefault="0081095B" w:rsidP="0081095B">
      <w:pPr>
        <w:spacing w:line="360" w:lineRule="auto"/>
        <w:rPr>
          <w:rFonts w:ascii="宋体" w:hAnsi="宋体" w:hint="eastAsia"/>
          <w:b/>
          <w:bCs/>
          <w:szCs w:val="21"/>
        </w:rPr>
      </w:pPr>
    </w:p>
    <w:p w:rsidR="0081095B" w:rsidRDefault="0081095B" w:rsidP="0081095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【活动优点】1.</w:t>
      </w:r>
      <w:r w:rsidR="00252332">
        <w:rPr>
          <w:rFonts w:ascii="宋体" w:hAnsi="宋体" w:hint="eastAsia"/>
          <w:b/>
          <w:szCs w:val="21"/>
        </w:rPr>
        <w:t>满省力度还可以</w:t>
      </w:r>
    </w:p>
    <w:p w:rsidR="0081095B" w:rsidRDefault="0081095B" w:rsidP="0081095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 w:rsidR="00252332">
        <w:rPr>
          <w:rFonts w:ascii="宋体" w:hAnsi="宋体" w:hint="eastAsia"/>
          <w:b/>
          <w:szCs w:val="21"/>
        </w:rPr>
        <w:t>有很多特价品种</w:t>
      </w:r>
    </w:p>
    <w:p w:rsidR="0081095B" w:rsidRDefault="0081095B" w:rsidP="0081095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3.</w:t>
      </w:r>
      <w:r w:rsidR="00252332">
        <w:rPr>
          <w:rFonts w:ascii="宋体" w:hAnsi="宋体" w:hint="eastAsia"/>
          <w:b/>
          <w:szCs w:val="21"/>
        </w:rPr>
        <w:t>保健品也有很优惠的活动</w:t>
      </w:r>
    </w:p>
    <w:p w:rsidR="0081095B" w:rsidRDefault="0081095B" w:rsidP="0081095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【活动不足与改进办法】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2"/>
        <w:gridCol w:w="3684"/>
        <w:gridCol w:w="4537"/>
      </w:tblGrid>
      <w:tr w:rsidR="0081095B" w:rsidTr="0081095B">
        <w:trPr>
          <w:trHeight w:val="6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现状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95B" w:rsidRDefault="0081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改进办法</w:t>
            </w:r>
          </w:p>
        </w:tc>
      </w:tr>
      <w:tr w:rsidR="0081095B" w:rsidTr="0081095B">
        <w:trPr>
          <w:trHeight w:val="64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B" w:rsidRDefault="008109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1、宣传物资方面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  <w:tr w:rsidR="0081095B" w:rsidTr="0081095B">
        <w:trPr>
          <w:trHeight w:val="100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B" w:rsidRDefault="008109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人流量太少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尽量通知会员</w:t>
            </w:r>
          </w:p>
        </w:tc>
      </w:tr>
      <w:tr w:rsidR="0081095B" w:rsidTr="0081095B">
        <w:trPr>
          <w:trHeight w:val="6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B" w:rsidRDefault="008109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培训到位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加强培训</w:t>
            </w:r>
          </w:p>
        </w:tc>
      </w:tr>
      <w:tr w:rsidR="0081095B" w:rsidTr="0081095B">
        <w:trPr>
          <w:trHeight w:val="79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B" w:rsidRDefault="008109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准备到位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  <w:tr w:rsidR="0081095B" w:rsidTr="0081095B">
        <w:trPr>
          <w:trHeight w:val="79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5B" w:rsidRDefault="008109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2523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单店活动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B" w:rsidRDefault="00B5113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</w:tbl>
    <w:p w:rsidR="0081095B" w:rsidRDefault="0081095B" w:rsidP="0081095B">
      <w:pPr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光华片   </w:t>
      </w:r>
      <w:r w:rsidR="001412ED">
        <w:rPr>
          <w:rFonts w:ascii="宋体" w:hAnsi="宋体" w:hint="eastAsia"/>
          <w:b/>
          <w:sz w:val="18"/>
          <w:szCs w:val="18"/>
        </w:rPr>
        <w:t>温江店</w:t>
      </w:r>
      <w:r>
        <w:rPr>
          <w:rFonts w:ascii="宋体" w:hAnsi="宋体" w:hint="eastAsia"/>
          <w:b/>
          <w:sz w:val="18"/>
          <w:szCs w:val="18"/>
        </w:rPr>
        <w:t xml:space="preserve">   店</w:t>
      </w:r>
    </w:p>
    <w:p w:rsidR="0081095B" w:rsidRDefault="0081095B" w:rsidP="0081095B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</w:t>
      </w:r>
    </w:p>
    <w:p w:rsidR="00535F32" w:rsidRDefault="00535F32"/>
    <w:sectPr w:rsidR="0053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32" w:rsidRDefault="00535F32" w:rsidP="0081095B">
      <w:r>
        <w:separator/>
      </w:r>
    </w:p>
  </w:endnote>
  <w:endnote w:type="continuationSeparator" w:id="1">
    <w:p w:rsidR="00535F32" w:rsidRDefault="00535F32" w:rsidP="0081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32" w:rsidRDefault="00535F32" w:rsidP="0081095B">
      <w:r>
        <w:separator/>
      </w:r>
    </w:p>
  </w:footnote>
  <w:footnote w:type="continuationSeparator" w:id="1">
    <w:p w:rsidR="00535F32" w:rsidRDefault="00535F32" w:rsidP="00810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95B"/>
    <w:rsid w:val="001412ED"/>
    <w:rsid w:val="00252332"/>
    <w:rsid w:val="00405CB8"/>
    <w:rsid w:val="00535F32"/>
    <w:rsid w:val="0081095B"/>
    <w:rsid w:val="00B5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706</Characters>
  <Application>Microsoft Office Word</Application>
  <DocSecurity>0</DocSecurity>
  <Lines>5</Lines>
  <Paragraphs>1</Paragraphs>
  <ScaleCrop>false</ScaleCrop>
  <Company>磐石电脑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磐石用户</dc:creator>
  <cp:keywords/>
  <dc:description/>
  <cp:lastModifiedBy>磐石用户</cp:lastModifiedBy>
  <cp:revision>2</cp:revision>
  <dcterms:created xsi:type="dcterms:W3CDTF">2016-07-27T00:16:00Z</dcterms:created>
  <dcterms:modified xsi:type="dcterms:W3CDTF">2016-07-27T00:57:00Z</dcterms:modified>
</cp:coreProperties>
</file>