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己亥杂诗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九州生气恃风雷，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万马齐暗究可哀。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我劝天公重斗擞，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不拘一格降人才。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C28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2016-07-13T07:18:55Z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