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884" w:tblpY="1758"/>
        <w:tblOverlap w:val="never"/>
        <w:tblW w:w="1062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0"/>
        <w:gridCol w:w="825"/>
        <w:gridCol w:w="6080"/>
        <w:gridCol w:w="775"/>
        <w:gridCol w:w="988"/>
        <w:gridCol w:w="1206"/>
      </w:tblGrid>
      <w:tr w:rsidR="00340083">
        <w:trPr>
          <w:trHeight w:val="285"/>
        </w:trPr>
        <w:tc>
          <w:tcPr>
            <w:tcW w:w="10624" w:type="dxa"/>
            <w:gridSpan w:val="6"/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bookmarkStart w:id="0" w:name="_GoBack"/>
            <w:bookmarkEnd w:id="0"/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u w:val="single"/>
              </w:rPr>
              <w:t>2016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  <w:u w:val="single"/>
              </w:rPr>
              <w:t>6</w:t>
            </w:r>
            <w:r w:rsidR="00E036B8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月店员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绩效考核表</w:t>
            </w:r>
          </w:p>
        </w:tc>
      </w:tr>
      <w:tr w:rsidR="00340083">
        <w:trPr>
          <w:trHeight w:val="285"/>
        </w:trPr>
        <w:tc>
          <w:tcPr>
            <w:tcW w:w="10624" w:type="dxa"/>
            <w:gridSpan w:val="6"/>
            <w:vAlign w:val="center"/>
          </w:tcPr>
          <w:p w:rsidR="00340083" w:rsidRDefault="005C25AE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店员</w:t>
            </w:r>
            <w:r w:rsidR="007241A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姓名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：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付静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            时间：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2016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年 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5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月 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26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日到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2016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年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6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月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25</w:t>
            </w:r>
            <w:r w:rsidR="00F22C1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日</w:t>
            </w: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</w:t>
            </w:r>
            <w:r w:rsidR="007241AF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 xml:space="preserve">    得分：</w:t>
            </w:r>
            <w:r w:rsidR="008A584E"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Cs w:val="21"/>
              </w:rPr>
              <w:t>94</w:t>
            </w:r>
          </w:p>
        </w:tc>
      </w:tr>
      <w:tr w:rsidR="00340083" w:rsidTr="003478F7">
        <w:trPr>
          <w:trHeight w:val="519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指标维度</w:t>
            </w:r>
          </w:p>
        </w:tc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指标名称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指标说明与计算方式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权重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得分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b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18"/>
                <w:szCs w:val="18"/>
              </w:rPr>
              <w:t>考核来源</w:t>
            </w:r>
          </w:p>
        </w:tc>
      </w:tr>
      <w:tr w:rsidR="00340083" w:rsidTr="003478F7">
        <w:trPr>
          <w:trHeight w:val="617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工作</w:t>
            </w:r>
          </w:p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目标</w:t>
            </w:r>
          </w:p>
        </w:tc>
        <w:tc>
          <w:tcPr>
            <w:tcW w:w="825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会员管理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E036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店员</w:t>
            </w:r>
            <w:r w:rsidR="00F22C1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内平均会员占比不能低于环比会员占比，每少1%扣1分，低于环比5%以上，此项0分。每多1%加1</w:t>
            </w:r>
            <w:r w:rsidR="00D862BE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分。（同等情况下，进行环比）所有门店</w:t>
            </w:r>
            <w:r w:rsidR="00F22C1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在当月25日之前完成新会员制度价签重打印上架工作。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8A584E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340083" w:rsidTr="003478F7">
        <w:trPr>
          <w:trHeight w:val="400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质量事故</w:t>
            </w:r>
          </w:p>
        </w:tc>
        <w:tc>
          <w:tcPr>
            <w:tcW w:w="6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E036B8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全月无质量安全事故，如发生一起质量事故；自己的负责区域</w:t>
            </w:r>
            <w:r w:rsidR="00F22C1F"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检查有过期药品陈列，应下柜未下柜；门店电子监管工作无正常扫码出入库，以上出现一条均为0分。其余管理工作根据实际违规情况进行扣分。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8A584E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质管部</w:t>
            </w:r>
          </w:p>
        </w:tc>
      </w:tr>
      <w:tr w:rsidR="00340083" w:rsidTr="003478F7">
        <w:trPr>
          <w:trHeight w:val="657"/>
        </w:trPr>
        <w:tc>
          <w:tcPr>
            <w:tcW w:w="75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顾客投诉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8A584E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5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营运部</w:t>
            </w:r>
          </w:p>
        </w:tc>
      </w:tr>
      <w:tr w:rsidR="00340083" w:rsidTr="003478F7">
        <w:trPr>
          <w:trHeight w:val="780"/>
        </w:trPr>
        <w:tc>
          <w:tcPr>
            <w:tcW w:w="7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安全事故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全月无安全事故。如当月有一般安全事故发生一次，扣5分。如发生重大事故，此项为0分。安全事故涉及经济损失的，根据造成事故的原因和损失金额大小承担相应经济责任。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8A584E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保卫部</w:t>
            </w:r>
          </w:p>
        </w:tc>
      </w:tr>
      <w:tr w:rsidR="00340083" w:rsidTr="003478F7">
        <w:trPr>
          <w:trHeight w:val="645"/>
        </w:trPr>
        <w:tc>
          <w:tcPr>
            <w:tcW w:w="7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工作</w:t>
            </w:r>
          </w:p>
          <w:p w:rsidR="00340083" w:rsidRDefault="00F22C1F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表现</w:t>
            </w:r>
          </w:p>
          <w:p w:rsidR="00340083" w:rsidRDefault="003400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  <w:p w:rsidR="00340083" w:rsidRDefault="00340083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出勤情况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581FB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8A584E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340083" w:rsidTr="003478F7">
        <w:trPr>
          <w:trHeight w:val="981"/>
        </w:trPr>
        <w:tc>
          <w:tcPr>
            <w:tcW w:w="7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00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</w:p>
        </w:tc>
        <w:tc>
          <w:tcPr>
            <w:tcW w:w="825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3478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销售与客流</w:t>
            </w:r>
          </w:p>
        </w:tc>
        <w:tc>
          <w:tcPr>
            <w:tcW w:w="6080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083" w:rsidRPr="00581FBF" w:rsidRDefault="003478F7" w:rsidP="003478F7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sz w:val="18"/>
                <w:szCs w:val="18"/>
              </w:rPr>
            </w:pP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1，如果</w:t>
            </w:r>
            <w:r w:rsidR="00E036B8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员工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客流同期对比下降，扣5分。2，如果</w:t>
            </w:r>
            <w:r w:rsidR="00E036B8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员工</w:t>
            </w:r>
            <w:r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销售同期下降，扣</w:t>
            </w:r>
            <w:r w:rsidR="00BB7578" w:rsidRPr="00581FBF">
              <w:rPr>
                <w:rFonts w:ascii="仿宋_GB2312" w:eastAsia="仿宋_GB2312" w:hAnsi="仿宋_GB2312" w:cs="仿宋_GB2312" w:hint="eastAsia"/>
                <w:b/>
                <w:color w:val="FF0000"/>
                <w:sz w:val="18"/>
                <w:szCs w:val="18"/>
              </w:rPr>
              <w:t>5分。3，销售与客流，都同期下降，店长扣10分。</w:t>
            </w:r>
          </w:p>
        </w:tc>
        <w:tc>
          <w:tcPr>
            <w:tcW w:w="775" w:type="dxa"/>
            <w:tcBorders>
              <w:bottom w:val="single" w:sz="4" w:space="0" w:color="auto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10</w:t>
            </w:r>
          </w:p>
        </w:tc>
        <w:tc>
          <w:tcPr>
            <w:tcW w:w="98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083" w:rsidRDefault="008A584E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10</w:t>
            </w:r>
          </w:p>
        </w:tc>
        <w:tc>
          <w:tcPr>
            <w:tcW w:w="120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</w:t>
            </w:r>
          </w:p>
        </w:tc>
      </w:tr>
      <w:tr w:rsidR="00340083" w:rsidTr="003478F7">
        <w:trPr>
          <w:trHeight w:val="1955"/>
        </w:trPr>
        <w:tc>
          <w:tcPr>
            <w:tcW w:w="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0083" w:rsidRDefault="00F22C1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lastRenderedPageBreak/>
              <w:t>执行力</w:t>
            </w:r>
          </w:p>
        </w:tc>
        <w:tc>
          <w:tcPr>
            <w:tcW w:w="825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当月重点工作</w:t>
            </w:r>
          </w:p>
        </w:tc>
        <w:tc>
          <w:tcPr>
            <w:tcW w:w="6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Pr="00526A9C" w:rsidRDefault="00B17295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18"/>
                <w:szCs w:val="18"/>
              </w:rPr>
              <w:t>1，</w:t>
            </w:r>
            <w:r w:rsidR="00F22C1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门店销售八步区，收银八步曲是否执行到位（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F22C1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分）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，员工罚款1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次，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扣</w:t>
            </w:r>
            <w:r w:rsidR="00581FB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分。</w:t>
            </w:r>
          </w:p>
          <w:p w:rsidR="00340083" w:rsidRPr="00E036B8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2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：店员负责的区域</w:t>
            </w:r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现场管理混乱，卫生差，陈列差，表格填写不及时，最多可扣5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，员工在</w:t>
            </w:r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片区微信群不活跃，不及时回复，不积极互动，最多可扣5分。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5</w:t>
            </w:r>
            <w:r w:rsidR="00E036B8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：店员</w:t>
            </w:r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执行力弱，工作拖拉，查看邮件和回复邮件不及时，最多可扣5分。</w:t>
            </w:r>
          </w:p>
          <w:p w:rsidR="00340083" w:rsidRPr="00E036B8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b/>
                <w:color w:val="FF0000"/>
                <w:kern w:val="0"/>
                <w:sz w:val="18"/>
                <w:szCs w:val="18"/>
              </w:rPr>
            </w:pPr>
            <w:r w:rsidRPr="00E036B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6</w:t>
            </w:r>
            <w:r w:rsidR="00B17295" w:rsidRPr="00E036B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：门店员工双手行动执行差，抽查员工不能清楚回答双手行动的具体内容，最多可扣</w:t>
            </w:r>
            <w:r w:rsidR="00E036B8" w:rsidRPr="00E036B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10</w:t>
            </w:r>
            <w:r w:rsidR="00B17295" w:rsidRPr="00E036B8">
              <w:rPr>
                <w:rFonts w:ascii="仿宋_GB2312" w:eastAsia="仿宋_GB2312" w:hAnsi="仿宋_GB2312" w:cs="仿宋_GB2312" w:hint="eastAsia"/>
                <w:b/>
                <w:color w:val="FF0000"/>
                <w:kern w:val="0"/>
                <w:sz w:val="18"/>
                <w:szCs w:val="18"/>
              </w:rPr>
              <w:t>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7</w:t>
            </w:r>
            <w:r w:rsidR="00B17295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：抗生素销售不符合要求，少1张处方，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扣2分，最多扣5分。</w:t>
            </w:r>
          </w:p>
          <w:p w:rsidR="00340083" w:rsidRPr="00526A9C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 w:themeColor="text1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8：效期品种管理不符合要求，没有提前1个月下柜或存在过期商品，最多扣10分。</w:t>
            </w:r>
          </w:p>
          <w:p w:rsidR="00340083" w:rsidRDefault="00581FB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FF0000"/>
                <w:kern w:val="0"/>
                <w:sz w:val="18"/>
                <w:szCs w:val="18"/>
              </w:rPr>
            </w:pP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9：门店</w:t>
            </w:r>
            <w:r w:rsidR="00F22C1F"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pop管理及空间管理混乱，</w:t>
            </w:r>
            <w:r w:rsidRPr="00526A9C">
              <w:rPr>
                <w:rFonts w:ascii="仿宋_GB2312" w:eastAsia="仿宋_GB2312" w:hAnsi="仿宋_GB2312" w:cs="仿宋_GB2312" w:hint="eastAsia"/>
                <w:color w:val="000000" w:themeColor="text1"/>
                <w:kern w:val="0"/>
                <w:sz w:val="18"/>
                <w:szCs w:val="18"/>
              </w:rPr>
              <w:t>门店存在无执行单的厂家POP，最多扣5分。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5</w:t>
            </w:r>
            <w:r w:rsidR="00581FBF"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0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Default="008A584E">
            <w:pPr>
              <w:jc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18"/>
                <w:szCs w:val="18"/>
              </w:rPr>
              <w:t>49</w:t>
            </w:r>
          </w:p>
        </w:tc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营运部等部门确定</w:t>
            </w:r>
          </w:p>
        </w:tc>
      </w:tr>
      <w:tr w:rsidR="00340083" w:rsidTr="003478F7">
        <w:trPr>
          <w:trHeight w:val="459"/>
        </w:trPr>
        <w:tc>
          <w:tcPr>
            <w:tcW w:w="1575" w:type="dxa"/>
            <w:gridSpan w:val="2"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340083" w:rsidRDefault="00F22C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18"/>
                <w:szCs w:val="18"/>
              </w:rPr>
              <w:t>合计总分</w:t>
            </w:r>
          </w:p>
        </w:tc>
        <w:tc>
          <w:tcPr>
            <w:tcW w:w="90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0083" w:rsidRDefault="00340083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18"/>
                <w:szCs w:val="18"/>
              </w:rPr>
            </w:pPr>
          </w:p>
        </w:tc>
      </w:tr>
    </w:tbl>
    <w:p w:rsidR="00340083" w:rsidRDefault="00340083"/>
    <w:sectPr w:rsidR="00340083" w:rsidSect="003400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7C74" w:rsidRDefault="00DA7C74" w:rsidP="007241AF">
      <w:r>
        <w:separator/>
      </w:r>
    </w:p>
  </w:endnote>
  <w:endnote w:type="continuationSeparator" w:id="0">
    <w:p w:rsidR="00DA7C74" w:rsidRDefault="00DA7C74" w:rsidP="007241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7C74" w:rsidRDefault="00DA7C74" w:rsidP="007241AF">
      <w:r>
        <w:separator/>
      </w:r>
    </w:p>
  </w:footnote>
  <w:footnote w:type="continuationSeparator" w:id="0">
    <w:p w:rsidR="00DA7C74" w:rsidRDefault="00DA7C74" w:rsidP="007241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B15793"/>
    <w:rsid w:val="000271BA"/>
    <w:rsid w:val="002872DC"/>
    <w:rsid w:val="00340083"/>
    <w:rsid w:val="003478F7"/>
    <w:rsid w:val="00526A9C"/>
    <w:rsid w:val="00581FBF"/>
    <w:rsid w:val="005C25AE"/>
    <w:rsid w:val="00720A7B"/>
    <w:rsid w:val="007241AF"/>
    <w:rsid w:val="008A584E"/>
    <w:rsid w:val="008D60C4"/>
    <w:rsid w:val="00B17295"/>
    <w:rsid w:val="00B26B89"/>
    <w:rsid w:val="00B94FDC"/>
    <w:rsid w:val="00BA027A"/>
    <w:rsid w:val="00BB7578"/>
    <w:rsid w:val="00D862BE"/>
    <w:rsid w:val="00DA7C74"/>
    <w:rsid w:val="00E036B8"/>
    <w:rsid w:val="00E63F9F"/>
    <w:rsid w:val="00F22C1F"/>
    <w:rsid w:val="00FC1081"/>
    <w:rsid w:val="01582BC2"/>
    <w:rsid w:val="019A362C"/>
    <w:rsid w:val="01D90B32"/>
    <w:rsid w:val="01FB5C4F"/>
    <w:rsid w:val="0234464C"/>
    <w:rsid w:val="034104E4"/>
    <w:rsid w:val="06796A2D"/>
    <w:rsid w:val="06D0743C"/>
    <w:rsid w:val="07CA2ED7"/>
    <w:rsid w:val="08161CD1"/>
    <w:rsid w:val="084C43AA"/>
    <w:rsid w:val="086C26E0"/>
    <w:rsid w:val="08FA57C7"/>
    <w:rsid w:val="0972418C"/>
    <w:rsid w:val="0AF8308E"/>
    <w:rsid w:val="0BC76BDF"/>
    <w:rsid w:val="0C1D75EE"/>
    <w:rsid w:val="0C9F46C4"/>
    <w:rsid w:val="0D177805"/>
    <w:rsid w:val="0E1B1632"/>
    <w:rsid w:val="0E523D0A"/>
    <w:rsid w:val="0E52758D"/>
    <w:rsid w:val="0E673CAF"/>
    <w:rsid w:val="10254F0A"/>
    <w:rsid w:val="118A377D"/>
    <w:rsid w:val="11C0052E"/>
    <w:rsid w:val="13110DD5"/>
    <w:rsid w:val="134770B1"/>
    <w:rsid w:val="140164DF"/>
    <w:rsid w:val="14200F92"/>
    <w:rsid w:val="157D344D"/>
    <w:rsid w:val="168A0497"/>
    <w:rsid w:val="176410EF"/>
    <w:rsid w:val="1A4768A9"/>
    <w:rsid w:val="1A9B0BEB"/>
    <w:rsid w:val="1BE753BD"/>
    <w:rsid w:val="1C2361BA"/>
    <w:rsid w:val="1C5A0892"/>
    <w:rsid w:val="1CE155A5"/>
    <w:rsid w:val="1DB530CD"/>
    <w:rsid w:val="1E996BC3"/>
    <w:rsid w:val="1F3C1C4F"/>
    <w:rsid w:val="1FB35111"/>
    <w:rsid w:val="1FCA14B3"/>
    <w:rsid w:val="20D81670"/>
    <w:rsid w:val="211A595D"/>
    <w:rsid w:val="21A60DC4"/>
    <w:rsid w:val="21DD349D"/>
    <w:rsid w:val="227F6529"/>
    <w:rsid w:val="23593C8E"/>
    <w:rsid w:val="23B0469D"/>
    <w:rsid w:val="24485B15"/>
    <w:rsid w:val="252C160A"/>
    <w:rsid w:val="267C2231"/>
    <w:rsid w:val="26D32C40"/>
    <w:rsid w:val="276B793B"/>
    <w:rsid w:val="28D10507"/>
    <w:rsid w:val="291D7302"/>
    <w:rsid w:val="2C362D97"/>
    <w:rsid w:val="2C401128"/>
    <w:rsid w:val="2DA05389"/>
    <w:rsid w:val="2DD227B8"/>
    <w:rsid w:val="2E136AA5"/>
    <w:rsid w:val="2E626A35"/>
    <w:rsid w:val="2ECC1AD7"/>
    <w:rsid w:val="2ED67E68"/>
    <w:rsid w:val="2F424F98"/>
    <w:rsid w:val="306814F8"/>
    <w:rsid w:val="31AE7611"/>
    <w:rsid w:val="31C33D33"/>
    <w:rsid w:val="32B25BB9"/>
    <w:rsid w:val="338B331E"/>
    <w:rsid w:val="355E0C9B"/>
    <w:rsid w:val="36173CCD"/>
    <w:rsid w:val="37A80BE0"/>
    <w:rsid w:val="37B336EE"/>
    <w:rsid w:val="38764AB1"/>
    <w:rsid w:val="3A335D0B"/>
    <w:rsid w:val="3B846932"/>
    <w:rsid w:val="3BA548E8"/>
    <w:rsid w:val="3C926AEF"/>
    <w:rsid w:val="3F551B76"/>
    <w:rsid w:val="402E72DA"/>
    <w:rsid w:val="404E1D8E"/>
    <w:rsid w:val="40A31FEC"/>
    <w:rsid w:val="40A5279C"/>
    <w:rsid w:val="40CF3971"/>
    <w:rsid w:val="40DC06F8"/>
    <w:rsid w:val="40FB31AB"/>
    <w:rsid w:val="42585666"/>
    <w:rsid w:val="42BF669F"/>
    <w:rsid w:val="437C1F45"/>
    <w:rsid w:val="43B15793"/>
    <w:rsid w:val="43BD29AF"/>
    <w:rsid w:val="43FF6C9B"/>
    <w:rsid w:val="446012BE"/>
    <w:rsid w:val="469F3D6C"/>
    <w:rsid w:val="47210E42"/>
    <w:rsid w:val="474C39E8"/>
    <w:rsid w:val="478C2F7C"/>
    <w:rsid w:val="478E1476"/>
    <w:rsid w:val="48561FC9"/>
    <w:rsid w:val="49626DF3"/>
    <w:rsid w:val="4C855396"/>
    <w:rsid w:val="4CE64136"/>
    <w:rsid w:val="4D524AEA"/>
    <w:rsid w:val="4D9E7167"/>
    <w:rsid w:val="4DFD5257"/>
    <w:rsid w:val="4E6D2CB8"/>
    <w:rsid w:val="4F3B240C"/>
    <w:rsid w:val="50095F5C"/>
    <w:rsid w:val="501F5F01"/>
    <w:rsid w:val="510319F7"/>
    <w:rsid w:val="536227DB"/>
    <w:rsid w:val="54103BF9"/>
    <w:rsid w:val="54471B54"/>
    <w:rsid w:val="577F009D"/>
    <w:rsid w:val="58633B93"/>
    <w:rsid w:val="591305FD"/>
    <w:rsid w:val="591B3341"/>
    <w:rsid w:val="59537B91"/>
    <w:rsid w:val="59870472"/>
    <w:rsid w:val="5A0A51C8"/>
    <w:rsid w:val="5C1F35AE"/>
    <w:rsid w:val="5C753FBD"/>
    <w:rsid w:val="5CB860BB"/>
    <w:rsid w:val="5DD067F8"/>
    <w:rsid w:val="5E122AE4"/>
    <w:rsid w:val="5FA479F8"/>
    <w:rsid w:val="5FD92450"/>
    <w:rsid w:val="60056797"/>
    <w:rsid w:val="612B2CF7"/>
    <w:rsid w:val="61813705"/>
    <w:rsid w:val="61967E27"/>
    <w:rsid w:val="61E324A5"/>
    <w:rsid w:val="637F0FCD"/>
    <w:rsid w:val="637F5749"/>
    <w:rsid w:val="64DA7F84"/>
    <w:rsid w:val="64FC5F3B"/>
    <w:rsid w:val="65C91E0B"/>
    <w:rsid w:val="65E90142"/>
    <w:rsid w:val="66007D67"/>
    <w:rsid w:val="666C4E98"/>
    <w:rsid w:val="66C258A6"/>
    <w:rsid w:val="67DD3A75"/>
    <w:rsid w:val="688B4E92"/>
    <w:rsid w:val="68A015B4"/>
    <w:rsid w:val="69AA2249"/>
    <w:rsid w:val="69C61397"/>
    <w:rsid w:val="69E676CD"/>
    <w:rsid w:val="6A071E00"/>
    <w:rsid w:val="6A935267"/>
    <w:rsid w:val="6AEA5C76"/>
    <w:rsid w:val="6B770D5D"/>
    <w:rsid w:val="6BAE6CB9"/>
    <w:rsid w:val="6F1218C9"/>
    <w:rsid w:val="6F9F49B0"/>
    <w:rsid w:val="70AE4B6D"/>
    <w:rsid w:val="70E57245"/>
    <w:rsid w:val="71920663"/>
    <w:rsid w:val="724524A3"/>
    <w:rsid w:val="72617A36"/>
    <w:rsid w:val="73655FDF"/>
    <w:rsid w:val="74B62489"/>
    <w:rsid w:val="759A5F7F"/>
    <w:rsid w:val="75C42647"/>
    <w:rsid w:val="75F1698E"/>
    <w:rsid w:val="760E60FA"/>
    <w:rsid w:val="77FA69E3"/>
    <w:rsid w:val="785C5783"/>
    <w:rsid w:val="78C728B3"/>
    <w:rsid w:val="7A743244"/>
    <w:rsid w:val="7B5D15F3"/>
    <w:rsid w:val="7B7D7929"/>
    <w:rsid w:val="7CAE5A9D"/>
    <w:rsid w:val="7E6D09FF"/>
    <w:rsid w:val="7E8666DE"/>
    <w:rsid w:val="7F2E4837"/>
    <w:rsid w:val="7F656F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008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7241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241AF"/>
    <w:rPr>
      <w:kern w:val="2"/>
      <w:sz w:val="18"/>
      <w:szCs w:val="18"/>
    </w:rPr>
  </w:style>
  <w:style w:type="paragraph" w:styleId="a4">
    <w:name w:val="footer"/>
    <w:basedOn w:val="a"/>
    <w:link w:val="Char0"/>
    <w:rsid w:val="007241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241AF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148</Words>
  <Characters>849</Characters>
  <Application>Microsoft Office Word</Application>
  <DocSecurity>0</DocSecurity>
  <Lines>7</Lines>
  <Paragraphs>1</Paragraphs>
  <ScaleCrop>false</ScaleCrop>
  <Company/>
  <LinksUpToDate>false</LinksUpToDate>
  <CharactersWithSpaces>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13</cp:revision>
  <dcterms:created xsi:type="dcterms:W3CDTF">2016-01-04T03:35:00Z</dcterms:created>
  <dcterms:modified xsi:type="dcterms:W3CDTF">2016-06-27T08:33:00Z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