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884" w:tblpY="1758"/>
        <w:tblOverlap w:val="never"/>
        <w:tblW w:w="106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50"/>
        <w:gridCol w:w="825"/>
        <w:gridCol w:w="6080"/>
        <w:gridCol w:w="775"/>
        <w:gridCol w:w="988"/>
        <w:gridCol w:w="1206"/>
      </w:tblGrid>
      <w:tr w:rsidR="00214A2C" w:rsidRPr="0063449B">
        <w:trPr>
          <w:trHeight w:val="285"/>
        </w:trPr>
        <w:tc>
          <w:tcPr>
            <w:tcW w:w="10624" w:type="dxa"/>
            <w:gridSpan w:val="6"/>
            <w:vAlign w:val="center"/>
          </w:tcPr>
          <w:p w:rsidR="00214A2C" w:rsidRDefault="00214A2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>2016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月店员绩效考核表</w:t>
            </w:r>
          </w:p>
        </w:tc>
      </w:tr>
      <w:tr w:rsidR="00214A2C" w:rsidRPr="0063449B">
        <w:trPr>
          <w:trHeight w:val="285"/>
        </w:trPr>
        <w:tc>
          <w:tcPr>
            <w:tcW w:w="10624" w:type="dxa"/>
            <w:gridSpan w:val="6"/>
            <w:vAlign w:val="center"/>
          </w:tcPr>
          <w:p w:rsidR="00214A2C" w:rsidRDefault="00214A2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店长姓名：付曦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时间：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2016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5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26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日到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2016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25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日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92</w:t>
            </w:r>
          </w:p>
        </w:tc>
      </w:tr>
      <w:tr w:rsidR="00214A2C" w:rsidRPr="0063449B" w:rsidTr="003478F7">
        <w:trPr>
          <w:trHeight w:val="51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4A2C" w:rsidRDefault="00214A2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2C" w:rsidRDefault="00214A2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2C" w:rsidRDefault="00214A2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2C" w:rsidRDefault="00214A2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2C" w:rsidRDefault="00214A2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2C" w:rsidRDefault="00214A2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 w:rsidR="00214A2C" w:rsidRPr="0063449B" w:rsidTr="003478F7">
        <w:trPr>
          <w:trHeight w:val="617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4A2C" w:rsidRDefault="00214A2C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工作</w:t>
            </w:r>
          </w:p>
          <w:p w:rsidR="00214A2C" w:rsidRDefault="00214A2C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8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14A2C" w:rsidRDefault="00214A2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会员管理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4A2C" w:rsidRDefault="00214A2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店员内平均会员占比不能低于环比会员占比，每少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分。（同等情况下，进行环比）所有门店在当月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日之前完成新会员制度价签重打印上架工作。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4A2C" w:rsidRDefault="00214A2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4A2C" w:rsidRDefault="00214A2C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4A2C" w:rsidRDefault="00214A2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214A2C" w:rsidRPr="0063449B" w:rsidTr="003478F7">
        <w:trPr>
          <w:trHeight w:val="400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4A2C" w:rsidRDefault="00214A2C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2C" w:rsidRDefault="00214A2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2C" w:rsidRDefault="00214A2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全月无质量安全事故，如发生一起质量事故；自己的负责区域检查有过期药品陈列，应下柜未下柜；门店电子监管工作无正常扫码出入库，以上出现一条均为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分。其余管理工作根据实际违规情况进行扣分。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2C" w:rsidRDefault="00214A2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2C" w:rsidRDefault="00214A2C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2C" w:rsidRDefault="00214A2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 w:rsidR="00214A2C" w:rsidRPr="0063449B" w:rsidTr="003478F7">
        <w:trPr>
          <w:trHeight w:val="657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4A2C" w:rsidRDefault="00214A2C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14A2C" w:rsidRDefault="00214A2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顾客投诉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2C" w:rsidRDefault="00214A2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14A2C" w:rsidRDefault="00214A2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2C" w:rsidRDefault="00214A2C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2C" w:rsidRDefault="00214A2C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营运部</w:t>
            </w:r>
          </w:p>
        </w:tc>
      </w:tr>
      <w:tr w:rsidR="00214A2C" w:rsidRPr="0063449B" w:rsidTr="003478F7">
        <w:trPr>
          <w:trHeight w:val="78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2C" w:rsidRDefault="00214A2C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14A2C" w:rsidRDefault="00214A2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2C" w:rsidRDefault="00214A2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分。安全事故涉及经济损失的，根据造成事故的原因和损失金额大小承担相应经济责任。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14A2C" w:rsidRDefault="00214A2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2C" w:rsidRDefault="00214A2C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2C" w:rsidRDefault="00214A2C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保卫部</w:t>
            </w:r>
          </w:p>
        </w:tc>
      </w:tr>
      <w:tr w:rsidR="00214A2C" w:rsidRPr="0063449B" w:rsidTr="003478F7">
        <w:trPr>
          <w:trHeight w:val="645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4A2C" w:rsidRDefault="00214A2C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  <w:p w:rsidR="00214A2C" w:rsidRDefault="00214A2C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工作</w:t>
            </w:r>
          </w:p>
          <w:p w:rsidR="00214A2C" w:rsidRDefault="00214A2C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表现</w:t>
            </w:r>
          </w:p>
          <w:p w:rsidR="00214A2C" w:rsidRDefault="00214A2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  <w:p w:rsidR="00214A2C" w:rsidRDefault="00214A2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14A2C" w:rsidRDefault="00214A2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2C" w:rsidRDefault="00214A2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14A2C" w:rsidRDefault="00214A2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2C" w:rsidRDefault="00214A2C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2C" w:rsidRDefault="00214A2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214A2C" w:rsidRPr="0063449B" w:rsidTr="003478F7">
        <w:trPr>
          <w:trHeight w:val="981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2C" w:rsidRDefault="00214A2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14A2C" w:rsidRDefault="00214A2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销售与客流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4A2C" w:rsidRPr="00581FBF" w:rsidRDefault="00214A2C" w:rsidP="003478F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</w:pPr>
            <w:r w:rsidRPr="00581FBF"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1</w:t>
            </w:r>
            <w:r w:rsidRPr="00581FBF"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，如果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员工</w:t>
            </w:r>
            <w:r w:rsidRPr="00581FBF"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客流同期对比下降，扣</w:t>
            </w:r>
            <w:r w:rsidRPr="00581FBF"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5</w:t>
            </w:r>
            <w:r w:rsidRPr="00581FBF"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分。</w:t>
            </w:r>
            <w:r w:rsidRPr="00581FBF"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2</w:t>
            </w:r>
            <w:r w:rsidRPr="00581FBF"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，如果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员工</w:t>
            </w:r>
            <w:r w:rsidRPr="00581FBF"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销售同期下降，扣</w:t>
            </w:r>
            <w:r w:rsidRPr="00581FBF"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5</w:t>
            </w:r>
            <w:r w:rsidRPr="00581FBF"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分。</w:t>
            </w:r>
            <w:r w:rsidRPr="00581FBF"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3</w:t>
            </w:r>
            <w:r w:rsidRPr="00581FBF"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，销售与客流，都同期下降，店长扣</w:t>
            </w:r>
            <w:r w:rsidRPr="00581FBF"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  <w:t>10</w:t>
            </w:r>
            <w:r w:rsidRPr="00581FBF"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分。</w:t>
            </w:r>
          </w:p>
        </w:tc>
        <w:tc>
          <w:tcPr>
            <w:tcW w:w="77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14A2C" w:rsidRDefault="00214A2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4A2C" w:rsidRDefault="00214A2C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4A2C" w:rsidRDefault="00214A2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214A2C" w:rsidRPr="0063449B" w:rsidTr="003478F7">
        <w:trPr>
          <w:trHeight w:val="195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2C" w:rsidRDefault="00214A2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4A2C" w:rsidRDefault="00214A2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2C" w:rsidRPr="00526A9C" w:rsidRDefault="00214A2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，</w:t>
            </w:r>
            <w:r w:rsidRPr="00526A9C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门店销售八步区，收银八步曲是否执行到位（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 w:rsidRPr="00526A9C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分），员工罚款</w:t>
            </w:r>
            <w:r w:rsidRPr="00526A9C"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</w:t>
            </w:r>
            <w:r w:rsidRPr="00526A9C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 w:rsidRPr="00526A9C"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</w:t>
            </w:r>
            <w:r w:rsidRPr="00526A9C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214A2C" w:rsidRPr="00E036B8" w:rsidRDefault="00214A2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 w:rsidRPr="00526A9C"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：店员负责的区域</w:t>
            </w:r>
            <w:r w:rsidRPr="00526A9C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现场管理混乱，卫生差，陈列差，表格填写不及时，最多可扣</w:t>
            </w:r>
            <w:r w:rsidRPr="00526A9C"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214A2C" w:rsidRPr="00526A9C" w:rsidRDefault="00214A2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 w:rsidRPr="00526A9C"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，员工在</w:t>
            </w:r>
            <w:r w:rsidRPr="00526A9C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片区微信群不活跃，不及时回复，不积极互动，最多可扣</w:t>
            </w:r>
            <w:r w:rsidRPr="00526A9C"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 w:rsidRPr="00526A9C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214A2C" w:rsidRPr="00526A9C" w:rsidRDefault="00214A2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 w:rsidRPr="00526A9C"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：店员</w:t>
            </w:r>
            <w:r w:rsidRPr="00526A9C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执行力弱，工作拖拉，查看邮件和回复邮件不及时，最多可扣</w:t>
            </w:r>
            <w:r w:rsidRPr="00526A9C"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 w:rsidRPr="00526A9C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214A2C" w:rsidRPr="00E036B8" w:rsidRDefault="00214A2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18"/>
                <w:szCs w:val="18"/>
              </w:rPr>
            </w:pPr>
            <w:r w:rsidRPr="00E036B8">
              <w:rPr>
                <w:rFonts w:ascii="仿宋_GB2312" w:eastAsia="仿宋_GB2312" w:hAnsi="仿宋_GB2312" w:cs="仿宋_GB2312"/>
                <w:b/>
                <w:color w:val="FF0000"/>
                <w:kern w:val="0"/>
                <w:sz w:val="18"/>
                <w:szCs w:val="18"/>
              </w:rPr>
              <w:t>6</w:t>
            </w:r>
            <w:r w:rsidRPr="00E036B8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18"/>
                <w:szCs w:val="18"/>
              </w:rPr>
              <w:t>：门店员工双手行动执行差，抽查员工不能清楚回答双手行动的具体内容，最多可扣</w:t>
            </w:r>
            <w:r w:rsidRPr="00E036B8">
              <w:rPr>
                <w:rFonts w:ascii="仿宋_GB2312" w:eastAsia="仿宋_GB2312" w:hAnsi="仿宋_GB2312" w:cs="仿宋_GB2312"/>
                <w:b/>
                <w:color w:val="FF0000"/>
                <w:kern w:val="0"/>
                <w:sz w:val="18"/>
                <w:szCs w:val="18"/>
              </w:rPr>
              <w:t>10</w:t>
            </w:r>
            <w:r w:rsidRPr="00E036B8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18"/>
                <w:szCs w:val="18"/>
              </w:rPr>
              <w:t>分。</w:t>
            </w:r>
          </w:p>
          <w:p w:rsidR="00214A2C" w:rsidRPr="00526A9C" w:rsidRDefault="00214A2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 w:rsidRPr="00526A9C"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7</w:t>
            </w:r>
            <w:r w:rsidRPr="00526A9C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：抗生素销售不符合要求，少</w:t>
            </w:r>
            <w:r w:rsidRPr="00526A9C"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 w:rsidRPr="00526A9C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张处方，扣</w:t>
            </w:r>
            <w:r w:rsidRPr="00526A9C"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</w:t>
            </w:r>
            <w:r w:rsidRPr="00526A9C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分，最多扣</w:t>
            </w:r>
            <w:r w:rsidRPr="00526A9C"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 w:rsidRPr="00526A9C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214A2C" w:rsidRPr="00526A9C" w:rsidRDefault="00214A2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 w:rsidRPr="00526A9C"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8</w:t>
            </w:r>
            <w:r w:rsidRPr="00526A9C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：效期品种管理不符合要求，没有提前</w:t>
            </w:r>
            <w:r w:rsidRPr="00526A9C"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 w:rsidRPr="00526A9C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个月下柜或存在过期商品，最多扣</w:t>
            </w:r>
            <w:r w:rsidRPr="00526A9C"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</w:t>
            </w:r>
            <w:r w:rsidRPr="00526A9C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  <w:p w:rsidR="00214A2C" w:rsidRDefault="00214A2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 w:rsidRPr="00526A9C"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9</w:t>
            </w:r>
            <w:r w:rsidRPr="00526A9C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：门店</w:t>
            </w:r>
            <w:r w:rsidRPr="00526A9C"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pop</w:t>
            </w:r>
            <w:r w:rsidRPr="00526A9C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管理及空间管理混乱，门店存在无执行单的厂家</w:t>
            </w:r>
            <w:r w:rsidRPr="00526A9C"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POP</w:t>
            </w:r>
            <w:r w:rsidRPr="00526A9C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，最多扣</w:t>
            </w:r>
            <w:r w:rsidRPr="00526A9C"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 w:rsidRPr="00526A9C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2C" w:rsidRDefault="00214A2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2C" w:rsidRDefault="00214A2C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2C" w:rsidRDefault="00214A2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 w:rsidR="00214A2C" w:rsidRPr="0063449B" w:rsidTr="003478F7">
        <w:trPr>
          <w:trHeight w:val="459"/>
        </w:trPr>
        <w:tc>
          <w:tcPr>
            <w:tcW w:w="1575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14A2C" w:rsidRDefault="00214A2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2C" w:rsidRDefault="00214A2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92</w:t>
            </w:r>
          </w:p>
        </w:tc>
      </w:tr>
    </w:tbl>
    <w:p w:rsidR="00214A2C" w:rsidRDefault="00214A2C"/>
    <w:sectPr w:rsidR="00214A2C" w:rsidSect="00340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A2C" w:rsidRDefault="00214A2C" w:rsidP="007241AF">
      <w:r>
        <w:separator/>
      </w:r>
    </w:p>
  </w:endnote>
  <w:endnote w:type="continuationSeparator" w:id="0">
    <w:p w:rsidR="00214A2C" w:rsidRDefault="00214A2C" w:rsidP="00724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A2C" w:rsidRDefault="00214A2C" w:rsidP="007241AF">
      <w:r>
        <w:separator/>
      </w:r>
    </w:p>
  </w:footnote>
  <w:footnote w:type="continuationSeparator" w:id="0">
    <w:p w:rsidR="00214A2C" w:rsidRDefault="00214A2C" w:rsidP="007241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214A2C"/>
    <w:rsid w:val="00271335"/>
    <w:rsid w:val="002872DC"/>
    <w:rsid w:val="002B52E7"/>
    <w:rsid w:val="00340083"/>
    <w:rsid w:val="003478F7"/>
    <w:rsid w:val="00381591"/>
    <w:rsid w:val="003D5965"/>
    <w:rsid w:val="00462C70"/>
    <w:rsid w:val="00526A9C"/>
    <w:rsid w:val="00581FBF"/>
    <w:rsid w:val="0063449B"/>
    <w:rsid w:val="00687DEC"/>
    <w:rsid w:val="00692BCC"/>
    <w:rsid w:val="00720A7B"/>
    <w:rsid w:val="007241AF"/>
    <w:rsid w:val="007937B2"/>
    <w:rsid w:val="00A060D2"/>
    <w:rsid w:val="00B17295"/>
    <w:rsid w:val="00B26B89"/>
    <w:rsid w:val="00BA027A"/>
    <w:rsid w:val="00BB7578"/>
    <w:rsid w:val="00C748B8"/>
    <w:rsid w:val="00D753F6"/>
    <w:rsid w:val="00D862BE"/>
    <w:rsid w:val="00DF0EDD"/>
    <w:rsid w:val="00DF316B"/>
    <w:rsid w:val="00E036B8"/>
    <w:rsid w:val="00E26B8F"/>
    <w:rsid w:val="00E357BF"/>
    <w:rsid w:val="00E63F9F"/>
    <w:rsid w:val="00E64F94"/>
    <w:rsid w:val="00F22C1F"/>
    <w:rsid w:val="00FC1081"/>
    <w:rsid w:val="01582BC2"/>
    <w:rsid w:val="019A362C"/>
    <w:rsid w:val="01D90B32"/>
    <w:rsid w:val="01FB5C4F"/>
    <w:rsid w:val="0234464C"/>
    <w:rsid w:val="034104E4"/>
    <w:rsid w:val="06796A2D"/>
    <w:rsid w:val="06D0743C"/>
    <w:rsid w:val="07CA2ED7"/>
    <w:rsid w:val="08161CD1"/>
    <w:rsid w:val="084C43AA"/>
    <w:rsid w:val="086C26E0"/>
    <w:rsid w:val="08FA57C7"/>
    <w:rsid w:val="0972418C"/>
    <w:rsid w:val="0AF8308E"/>
    <w:rsid w:val="0BC76BDF"/>
    <w:rsid w:val="0C1D75EE"/>
    <w:rsid w:val="0C9F46C4"/>
    <w:rsid w:val="0D177805"/>
    <w:rsid w:val="0E1B1632"/>
    <w:rsid w:val="0E523D0A"/>
    <w:rsid w:val="0E52758D"/>
    <w:rsid w:val="0E673CAF"/>
    <w:rsid w:val="10254F0A"/>
    <w:rsid w:val="118A377D"/>
    <w:rsid w:val="11C0052E"/>
    <w:rsid w:val="13110DD5"/>
    <w:rsid w:val="134770B1"/>
    <w:rsid w:val="140164DF"/>
    <w:rsid w:val="14200F92"/>
    <w:rsid w:val="157D344D"/>
    <w:rsid w:val="168A0497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D81670"/>
    <w:rsid w:val="211A595D"/>
    <w:rsid w:val="21A60DC4"/>
    <w:rsid w:val="21DD349D"/>
    <w:rsid w:val="227F6529"/>
    <w:rsid w:val="23593C8E"/>
    <w:rsid w:val="23B0469D"/>
    <w:rsid w:val="24485B15"/>
    <w:rsid w:val="252C160A"/>
    <w:rsid w:val="267C2231"/>
    <w:rsid w:val="26D32C40"/>
    <w:rsid w:val="276B793B"/>
    <w:rsid w:val="28D10507"/>
    <w:rsid w:val="291D7302"/>
    <w:rsid w:val="2C362D97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B25BB9"/>
    <w:rsid w:val="338B331E"/>
    <w:rsid w:val="355E0C9B"/>
    <w:rsid w:val="36173CCD"/>
    <w:rsid w:val="37A80BE0"/>
    <w:rsid w:val="37B336EE"/>
    <w:rsid w:val="38764AB1"/>
    <w:rsid w:val="3A335D0B"/>
    <w:rsid w:val="3B846932"/>
    <w:rsid w:val="3BA548E8"/>
    <w:rsid w:val="3C926AEF"/>
    <w:rsid w:val="3F551B7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8561FC9"/>
    <w:rsid w:val="49626DF3"/>
    <w:rsid w:val="4C855396"/>
    <w:rsid w:val="4CE64136"/>
    <w:rsid w:val="4D524AEA"/>
    <w:rsid w:val="4D9E7167"/>
    <w:rsid w:val="4DFD5257"/>
    <w:rsid w:val="4E6D2CB8"/>
    <w:rsid w:val="4F3B240C"/>
    <w:rsid w:val="50095F5C"/>
    <w:rsid w:val="501F5F01"/>
    <w:rsid w:val="510319F7"/>
    <w:rsid w:val="536227DB"/>
    <w:rsid w:val="54103BF9"/>
    <w:rsid w:val="54471B54"/>
    <w:rsid w:val="577F009D"/>
    <w:rsid w:val="58633B93"/>
    <w:rsid w:val="591305FD"/>
    <w:rsid w:val="591B3341"/>
    <w:rsid w:val="59537B91"/>
    <w:rsid w:val="59870472"/>
    <w:rsid w:val="5A0A51C8"/>
    <w:rsid w:val="5C1F35AE"/>
    <w:rsid w:val="5C753FBD"/>
    <w:rsid w:val="5CB860BB"/>
    <w:rsid w:val="5DD067F8"/>
    <w:rsid w:val="5E122AE4"/>
    <w:rsid w:val="5FA479F8"/>
    <w:rsid w:val="5FD92450"/>
    <w:rsid w:val="60056797"/>
    <w:rsid w:val="612B2CF7"/>
    <w:rsid w:val="61813705"/>
    <w:rsid w:val="61967E27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DD3A75"/>
    <w:rsid w:val="688B4E92"/>
    <w:rsid w:val="68A015B4"/>
    <w:rsid w:val="69AA2249"/>
    <w:rsid w:val="69C61397"/>
    <w:rsid w:val="69E676CD"/>
    <w:rsid w:val="6A071E00"/>
    <w:rsid w:val="6A935267"/>
    <w:rsid w:val="6AEA5C76"/>
    <w:rsid w:val="6B770D5D"/>
    <w:rsid w:val="6BAE6CB9"/>
    <w:rsid w:val="6F1218C9"/>
    <w:rsid w:val="6F9F49B0"/>
    <w:rsid w:val="70AE4B6D"/>
    <w:rsid w:val="70E57245"/>
    <w:rsid w:val="71920663"/>
    <w:rsid w:val="724524A3"/>
    <w:rsid w:val="72617A36"/>
    <w:rsid w:val="73655FDF"/>
    <w:rsid w:val="74B62489"/>
    <w:rsid w:val="759A5F7F"/>
    <w:rsid w:val="75C42647"/>
    <w:rsid w:val="75F1698E"/>
    <w:rsid w:val="760E60FA"/>
    <w:rsid w:val="77FA69E3"/>
    <w:rsid w:val="785C5783"/>
    <w:rsid w:val="78C728B3"/>
    <w:rsid w:val="7A743244"/>
    <w:rsid w:val="7B5D15F3"/>
    <w:rsid w:val="7B7D7929"/>
    <w:rsid w:val="7CAE5A9D"/>
    <w:rsid w:val="7E6D09FF"/>
    <w:rsid w:val="7E8666DE"/>
    <w:rsid w:val="7F2E4837"/>
    <w:rsid w:val="7F65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08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24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241AF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24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241AF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1</Pages>
  <Words>148</Words>
  <Characters>850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49</cp:revision>
  <dcterms:created xsi:type="dcterms:W3CDTF">2016-01-04T03:35:00Z</dcterms:created>
  <dcterms:modified xsi:type="dcterms:W3CDTF">2016-06-27T07:45:00Z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