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7" w:rsidRDefault="00FF29C7">
      <w:pPr>
        <w:jc w:val="center"/>
        <w:rPr>
          <w:b/>
          <w:bCs/>
          <w:spacing w:val="4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6" o:title="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 w:rsidR="00FF29C7" w:rsidRDefault="00FF29C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FF29C7" w:rsidRDefault="00FF29C7">
      <w:pPr>
        <w:wordWrap w:val="0"/>
        <w:jc w:val="right"/>
      </w:pPr>
      <w:r>
        <w:t>2015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22</w:t>
      </w:r>
      <w:bookmarkStart w:id="0" w:name="_GoBack"/>
      <w:bookmarkEnd w:id="0"/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20"/>
        <w:gridCol w:w="3615"/>
        <w:gridCol w:w="1425"/>
        <w:gridCol w:w="2520"/>
      </w:tblGrid>
      <w:tr w:rsidR="00FF29C7">
        <w:trPr>
          <w:trHeight w:val="465"/>
        </w:trPr>
        <w:tc>
          <w:tcPr>
            <w:tcW w:w="9180" w:type="dxa"/>
            <w:gridSpan w:val="4"/>
          </w:tcPr>
          <w:p w:rsidR="00FF29C7" w:rsidRDefault="00FF2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sz w:val="24"/>
              </w:rPr>
              <w:t xml:space="preserve"> </w:t>
            </w:r>
            <w:r w:rsidRPr="00B9305B">
              <w:rPr>
                <w:rFonts w:hint="eastAsia"/>
                <w:sz w:val="24"/>
              </w:rPr>
              <w:t>温江店申请变更安全员的公文呈报</w:t>
            </w:r>
          </w:p>
        </w:tc>
      </w:tr>
      <w:tr w:rsidR="00FF29C7">
        <w:trPr>
          <w:trHeight w:val="2790"/>
        </w:trPr>
        <w:tc>
          <w:tcPr>
            <w:tcW w:w="9180" w:type="dxa"/>
            <w:gridSpan w:val="4"/>
          </w:tcPr>
          <w:p w:rsidR="00FF29C7" w:rsidRDefault="00FF29C7" w:rsidP="00B9305B">
            <w:r>
              <w:t xml:space="preserve">  </w:t>
            </w:r>
            <w:r>
              <w:rPr>
                <w:rFonts w:hint="eastAsia"/>
              </w:rPr>
              <w:t>温江店原有安全员罗秀梅已离职，从</w:t>
            </w:r>
            <w:r>
              <w:t>6.26</w:t>
            </w:r>
            <w:r>
              <w:rPr>
                <w:rFonts w:hint="eastAsia"/>
              </w:rPr>
              <w:t>日起申请变更刘婵为温江店安全员，希领导批准更换</w:t>
            </w:r>
          </w:p>
        </w:tc>
      </w:tr>
      <w:tr w:rsidR="00FF29C7">
        <w:trPr>
          <w:trHeight w:val="465"/>
        </w:trPr>
        <w:tc>
          <w:tcPr>
            <w:tcW w:w="1620" w:type="dxa"/>
          </w:tcPr>
          <w:p w:rsidR="00FF29C7" w:rsidRDefault="00FF29C7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FF29C7" w:rsidRDefault="00FF29C7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FF29C7" w:rsidRDefault="00FF29C7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FF29C7" w:rsidRDefault="00FF29C7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FF29C7">
        <w:trPr>
          <w:trHeight w:val="2625"/>
        </w:trPr>
        <w:tc>
          <w:tcPr>
            <w:tcW w:w="9180" w:type="dxa"/>
            <w:gridSpan w:val="4"/>
          </w:tcPr>
          <w:p w:rsidR="00FF29C7" w:rsidRDefault="00FF29C7">
            <w:r>
              <w:rPr>
                <w:rFonts w:hint="eastAsia"/>
              </w:rPr>
              <w:t>部门负责人意见：</w:t>
            </w:r>
          </w:p>
        </w:tc>
      </w:tr>
      <w:tr w:rsidR="00FF29C7">
        <w:trPr>
          <w:trHeight w:val="2955"/>
        </w:trPr>
        <w:tc>
          <w:tcPr>
            <w:tcW w:w="9180" w:type="dxa"/>
            <w:gridSpan w:val="4"/>
          </w:tcPr>
          <w:p w:rsidR="00FF29C7" w:rsidRDefault="00FF29C7">
            <w:r>
              <w:rPr>
                <w:rFonts w:hint="eastAsia"/>
              </w:rPr>
              <w:t>分管部领导意见：</w:t>
            </w:r>
          </w:p>
        </w:tc>
      </w:tr>
      <w:tr w:rsidR="00FF29C7">
        <w:trPr>
          <w:trHeight w:val="2475"/>
        </w:trPr>
        <w:tc>
          <w:tcPr>
            <w:tcW w:w="9180" w:type="dxa"/>
            <w:gridSpan w:val="4"/>
          </w:tcPr>
          <w:p w:rsidR="00FF29C7" w:rsidRDefault="00FF29C7">
            <w:r>
              <w:rPr>
                <w:rFonts w:hint="eastAsia"/>
              </w:rPr>
              <w:t>董事长意见：</w:t>
            </w:r>
          </w:p>
        </w:tc>
      </w:tr>
    </w:tbl>
    <w:p w:rsidR="00FF29C7" w:rsidRDefault="00FF29C7">
      <w:pPr>
        <w:rPr>
          <w:b/>
          <w:bCs/>
        </w:rPr>
      </w:pPr>
    </w:p>
    <w:sectPr w:rsidR="00FF29C7" w:rsidSect="004C01DB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C7" w:rsidRDefault="00FF29C7" w:rsidP="004C01DB">
      <w:r>
        <w:separator/>
      </w:r>
    </w:p>
  </w:endnote>
  <w:endnote w:type="continuationSeparator" w:id="0">
    <w:p w:rsidR="00FF29C7" w:rsidRDefault="00FF29C7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C7" w:rsidRDefault="00FF29C7" w:rsidP="004C01DB">
      <w:r>
        <w:separator/>
      </w:r>
    </w:p>
  </w:footnote>
  <w:footnote w:type="continuationSeparator" w:id="0">
    <w:p w:rsidR="00FF29C7" w:rsidRDefault="00FF29C7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C7" w:rsidRDefault="00FF29C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F5E"/>
    <w:rsid w:val="00083B66"/>
    <w:rsid w:val="000B16EB"/>
    <w:rsid w:val="00142D9C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DD036B"/>
    <w:rsid w:val="00F1165E"/>
    <w:rsid w:val="00FC5E1F"/>
    <w:rsid w:val="00FE32E9"/>
    <w:rsid w:val="00FE40D7"/>
    <w:rsid w:val="00FF29C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01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631D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6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</Words>
  <Characters>130</Characters>
  <Application>Microsoft Office Outlook</Application>
  <DocSecurity>0</DocSecurity>
  <Lines>0</Lines>
  <Paragraphs>0</Paragraphs>
  <ScaleCrop>false</ScaleCrop>
  <Company>斯迈科技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微软用户</cp:lastModifiedBy>
  <cp:revision>4</cp:revision>
  <cp:lastPrinted>2009-10-16T01:33:00Z</cp:lastPrinted>
  <dcterms:created xsi:type="dcterms:W3CDTF">2016-05-05T07:28:00Z</dcterms:created>
  <dcterms:modified xsi:type="dcterms:W3CDTF">2016-06-22T06:01:00Z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