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
    <w:p>
      <w:pPr/>
    </w:p>
    <w:p>
      <w:pPr/>
    </w:p>
    <w:p>
      <w:pPr>
        <w:tabs>
          <w:tab w:val="left" w:pos="2983"/>
        </w:tabs>
        <w:rPr>
          <w:rFonts w:hint="eastAsia"/>
          <w:sz w:val="44"/>
          <w:szCs w:val="44"/>
          <w:lang w:val="en-US" w:eastAsia="zh-CN"/>
        </w:rPr>
      </w:pPr>
      <w:r>
        <w:rPr>
          <w:rFonts w:hint="eastAsia"/>
          <w:lang w:val="en-US" w:eastAsia="zh-CN"/>
        </w:rPr>
        <w:tab/>
      </w:r>
      <w:r>
        <w:rPr>
          <w:rFonts w:hint="eastAsia"/>
          <w:sz w:val="44"/>
          <w:szCs w:val="44"/>
          <w:lang w:val="en-US" w:eastAsia="zh-CN"/>
        </w:rPr>
        <w:t>失败案例</w:t>
      </w:r>
    </w:p>
    <w:p>
      <w:pPr>
        <w:rPr>
          <w:rFonts w:hint="eastAsia" w:asciiTheme="minorHAnsi" w:hAnsiTheme="minorHAnsi" w:eastAsiaTheme="minorEastAsia" w:cstheme="minorBidi"/>
          <w:kern w:val="2"/>
          <w:sz w:val="44"/>
          <w:szCs w:val="44"/>
          <w:lang w:val="en-US" w:eastAsia="zh-CN" w:bidi="ar-SA"/>
        </w:rPr>
      </w:pPr>
    </w:p>
    <w:p>
      <w:pPr>
        <w:jc w:val="left"/>
        <w:rPr>
          <w:rFonts w:hint="eastAsia"/>
          <w:lang w:val="en-US" w:eastAsia="zh-CN"/>
        </w:rPr>
      </w:pPr>
      <w:r>
        <w:rPr>
          <w:rFonts w:hint="eastAsia" w:cstheme="minorBidi"/>
          <w:kern w:val="2"/>
          <w:sz w:val="32"/>
          <w:szCs w:val="32"/>
          <w:lang w:val="en-US" w:eastAsia="zh-CN" w:bidi="ar-SA"/>
        </w:rPr>
        <w:t>一天晚上，进来了一位背上背着一个几个月大的婴儿的中年妇女和一个二十几岁的美女，她们是一起的，进店以后我们那是生意也比较好店里的人也比较多，我主动的迎上去问：“你好！请问需要什么药？那位美女回答我说：”我想买点感冒的药，我寻问了她有什么症状，她自述有打喷嚏，流鼻涕，咽喉痛。根据她的症状我给她拿了我们的复方氨分肾素片和四季感冒片因为她咽喉痛还给她配了一盒中药消炎的云南白药的蒲地兰消炎片，还给她讲了各种药的作用，比如：复方氨酚肾素片治疗流鼻涕.打喷嚏效果很好的虽然是西药但是没有任何副作用再配合四季感冒片中西药结合效果会更好，蒲地兰消炎片主要是起到消炎的作用，她听了我的介绍以后好像有些不耐烦的说：“一个小感冒要这麽多药，又不是很严重，一下买这么多药我还不如上医院呢！就给我拿一盒三九感冒灵颗粒就可以了。我听了这话也不好多说什么只好给她拿了一盒三九感冒灵颗粒。</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E514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2015-12-10T04:12:55Z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