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62" w:rsidRDefault="009C6762" w:rsidP="00D94CB1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商品部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陶伟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月绩效考核表</w:t>
      </w:r>
    </w:p>
    <w:tbl>
      <w:tblPr>
        <w:tblpPr w:leftFromText="180" w:rightFromText="180" w:vertAnchor="text" w:horzAnchor="page" w:tblpX="892" w:tblpY="742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7"/>
        <w:gridCol w:w="2038"/>
        <w:gridCol w:w="2262"/>
        <w:gridCol w:w="988"/>
        <w:gridCol w:w="675"/>
        <w:gridCol w:w="1150"/>
        <w:gridCol w:w="1325"/>
      </w:tblGrid>
      <w:tr w:rsidR="009C6762" w:rsidTr="00F06BC7">
        <w:trPr>
          <w:trHeight w:val="368"/>
        </w:trPr>
        <w:tc>
          <w:tcPr>
            <w:tcW w:w="5927" w:type="dxa"/>
            <w:gridSpan w:val="3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项目及考核内容</w:t>
            </w:r>
          </w:p>
        </w:tc>
        <w:tc>
          <w:tcPr>
            <w:tcW w:w="988" w:type="dxa"/>
          </w:tcPr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权重</w:t>
            </w:r>
          </w:p>
        </w:tc>
        <w:tc>
          <w:tcPr>
            <w:tcW w:w="675" w:type="dxa"/>
          </w:tcPr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得分</w:t>
            </w:r>
          </w:p>
        </w:tc>
        <w:tc>
          <w:tcPr>
            <w:tcW w:w="1150" w:type="dxa"/>
          </w:tcPr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考核部门</w:t>
            </w:r>
          </w:p>
        </w:tc>
        <w:tc>
          <w:tcPr>
            <w:tcW w:w="132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考核人签字</w:t>
            </w:r>
          </w:p>
        </w:tc>
      </w:tr>
      <w:tr w:rsidR="009C6762" w:rsidTr="00F06BC7">
        <w:trPr>
          <w:trHeight w:val="713"/>
        </w:trPr>
        <w:tc>
          <w:tcPr>
            <w:tcW w:w="1627" w:type="dxa"/>
            <w:vMerge w:val="restart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工作表现</w:t>
            </w: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（出勤情况）</w:t>
            </w:r>
          </w:p>
        </w:tc>
        <w:tc>
          <w:tcPr>
            <w:tcW w:w="4300" w:type="dxa"/>
            <w:gridSpan w:val="2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本月全勤得满分</w:t>
            </w: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（备注：以当月工作日为准）</w:t>
            </w:r>
          </w:p>
        </w:tc>
        <w:tc>
          <w:tcPr>
            <w:tcW w:w="988" w:type="dxa"/>
            <w:vMerge w:val="restart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0" w:type="dxa"/>
            <w:vMerge w:val="restart"/>
          </w:tcPr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办公室</w:t>
            </w:r>
          </w:p>
        </w:tc>
        <w:tc>
          <w:tcPr>
            <w:tcW w:w="1325" w:type="dxa"/>
            <w:vMerge w:val="restart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C6762" w:rsidTr="00F06BC7">
        <w:trPr>
          <w:trHeight w:val="439"/>
        </w:trPr>
        <w:tc>
          <w:tcPr>
            <w:tcW w:w="1627" w:type="dxa"/>
            <w:vMerge/>
          </w:tcPr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300" w:type="dxa"/>
            <w:gridSpan w:val="2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缺勤</w:t>
            </w:r>
            <w:r w:rsidRPr="00006E8C">
              <w:rPr>
                <w:rFonts w:ascii="楷体" w:eastAsia="楷体" w:hAnsi="楷体" w:cs="楷体"/>
                <w:szCs w:val="21"/>
              </w:rPr>
              <w:t>1</w:t>
            </w:r>
            <w:r w:rsidRPr="00006E8C">
              <w:rPr>
                <w:rFonts w:ascii="楷体" w:eastAsia="楷体" w:hAnsi="楷体" w:cs="楷体" w:hint="eastAsia"/>
                <w:szCs w:val="21"/>
              </w:rPr>
              <w:t>天扣</w:t>
            </w:r>
            <w:r w:rsidRPr="00006E8C">
              <w:rPr>
                <w:rFonts w:ascii="楷体" w:eastAsia="楷体" w:hAnsi="楷体" w:cs="楷体"/>
                <w:szCs w:val="21"/>
              </w:rPr>
              <w:t>1</w:t>
            </w:r>
            <w:r w:rsidRPr="00006E8C">
              <w:rPr>
                <w:rFonts w:ascii="楷体" w:eastAsia="楷体" w:hAnsi="楷体" w:cs="楷体" w:hint="eastAsia"/>
                <w:szCs w:val="21"/>
              </w:rPr>
              <w:t>分，</w:t>
            </w:r>
            <w:r w:rsidRPr="00006E8C">
              <w:rPr>
                <w:rFonts w:ascii="楷体" w:eastAsia="楷体" w:hAnsi="楷体" w:cs="楷体"/>
                <w:szCs w:val="21"/>
              </w:rPr>
              <w:t>3</w:t>
            </w:r>
            <w:r w:rsidRPr="00006E8C">
              <w:rPr>
                <w:rFonts w:ascii="楷体" w:eastAsia="楷体" w:hAnsi="楷体" w:cs="楷体" w:hint="eastAsia"/>
                <w:szCs w:val="21"/>
              </w:rPr>
              <w:t>天及以上扣</w:t>
            </w:r>
            <w:r w:rsidRPr="00006E8C">
              <w:rPr>
                <w:rFonts w:ascii="楷体" w:eastAsia="楷体" w:hAnsi="楷体" w:cs="楷体"/>
                <w:szCs w:val="21"/>
              </w:rPr>
              <w:t>5</w:t>
            </w:r>
            <w:r w:rsidRPr="00006E8C">
              <w:rPr>
                <w:rFonts w:ascii="楷体" w:eastAsia="楷体" w:hAnsi="楷体" w:cs="楷体" w:hint="eastAsia"/>
                <w:szCs w:val="21"/>
              </w:rPr>
              <w:t>分</w:t>
            </w: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（备注：补休除外的各类休假）</w:t>
            </w:r>
          </w:p>
        </w:tc>
        <w:tc>
          <w:tcPr>
            <w:tcW w:w="988" w:type="dxa"/>
            <w:vMerge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0" w:type="dxa"/>
            <w:vMerge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5" w:type="dxa"/>
            <w:vMerge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C6762" w:rsidTr="00F06BC7">
        <w:trPr>
          <w:trHeight w:val="529"/>
        </w:trPr>
        <w:tc>
          <w:tcPr>
            <w:tcW w:w="1627" w:type="dxa"/>
            <w:vMerge/>
          </w:tcPr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300" w:type="dxa"/>
            <w:gridSpan w:val="2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旷工</w:t>
            </w:r>
            <w:r w:rsidRPr="00006E8C">
              <w:rPr>
                <w:rFonts w:ascii="楷体" w:eastAsia="楷体" w:hAnsi="楷体" w:cs="楷体"/>
                <w:szCs w:val="21"/>
              </w:rPr>
              <w:t>1</w:t>
            </w:r>
            <w:r w:rsidRPr="00006E8C">
              <w:rPr>
                <w:rFonts w:ascii="楷体" w:eastAsia="楷体" w:hAnsi="楷体" w:cs="楷体" w:hint="eastAsia"/>
                <w:szCs w:val="21"/>
              </w:rPr>
              <w:t>天得</w:t>
            </w:r>
            <w:r w:rsidRPr="00006E8C">
              <w:rPr>
                <w:rFonts w:ascii="楷体" w:eastAsia="楷体" w:hAnsi="楷体" w:cs="楷体"/>
                <w:szCs w:val="21"/>
              </w:rPr>
              <w:t>0</w:t>
            </w:r>
            <w:r w:rsidRPr="00006E8C">
              <w:rPr>
                <w:rFonts w:ascii="楷体" w:eastAsia="楷体" w:hAnsi="楷体" w:cs="楷体" w:hint="eastAsia"/>
                <w:szCs w:val="21"/>
              </w:rPr>
              <w:t>分</w:t>
            </w:r>
          </w:p>
        </w:tc>
        <w:tc>
          <w:tcPr>
            <w:tcW w:w="988" w:type="dxa"/>
            <w:vMerge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0" w:type="dxa"/>
            <w:vMerge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5" w:type="dxa"/>
            <w:vMerge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C6762" w:rsidTr="00F06BC7">
        <w:trPr>
          <w:trHeight w:val="7204"/>
        </w:trPr>
        <w:tc>
          <w:tcPr>
            <w:tcW w:w="1627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执行能力</w:t>
            </w: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/>
                <w:szCs w:val="21"/>
              </w:rPr>
              <w:t>(</w:t>
            </w:r>
            <w:r w:rsidRPr="00006E8C">
              <w:rPr>
                <w:rFonts w:ascii="楷体" w:eastAsia="楷体" w:hAnsi="楷体" w:cs="楷体" w:hint="eastAsia"/>
                <w:szCs w:val="21"/>
              </w:rPr>
              <w:t>重点工作</w:t>
            </w:r>
            <w:r w:rsidRPr="00006E8C">
              <w:rPr>
                <w:rFonts w:ascii="楷体" w:eastAsia="楷体" w:hAnsi="楷体" w:cs="楷体"/>
                <w:szCs w:val="21"/>
              </w:rPr>
              <w:t>)</w:t>
            </w:r>
          </w:p>
        </w:tc>
        <w:tc>
          <w:tcPr>
            <w:tcW w:w="4300" w:type="dxa"/>
            <w:gridSpan w:val="2"/>
          </w:tcPr>
          <w:p w:rsidR="009C6762" w:rsidRPr="00006E8C" w:rsidRDefault="009C6762" w:rsidP="00F06BC7">
            <w:pPr>
              <w:jc w:val="left"/>
              <w:rPr>
                <w:rFonts w:ascii="宋体" w:cs="宋体"/>
                <w:color w:val="000000"/>
                <w:sz w:val="24"/>
              </w:rPr>
            </w:pPr>
            <w:r w:rsidRPr="00006E8C">
              <w:rPr>
                <w:rFonts w:ascii="宋体" w:hAnsi="宋体" w:cs="宋体"/>
                <w:color w:val="000000"/>
                <w:sz w:val="24"/>
              </w:rPr>
              <w:t>1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承担公司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月销售及毛利任务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9C6762" w:rsidRPr="00006E8C" w:rsidRDefault="009C6762" w:rsidP="00F06BC7">
            <w:pPr>
              <w:jc w:val="left"/>
              <w:rPr>
                <w:rFonts w:ascii="宋体" w:cs="宋体"/>
                <w:color w:val="000000"/>
                <w:sz w:val="24"/>
              </w:rPr>
            </w:pPr>
            <w:r w:rsidRPr="00006E8C">
              <w:rPr>
                <w:rFonts w:ascii="宋体" w:hAnsi="宋体" w:cs="宋体"/>
                <w:color w:val="000000"/>
                <w:sz w:val="24"/>
              </w:rPr>
              <w:t>2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协助部门经理引进至少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个夏季空白品类（种）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9C6762" w:rsidRPr="00006E8C" w:rsidRDefault="009C6762" w:rsidP="00F06BC7">
            <w:pPr>
              <w:jc w:val="left"/>
              <w:rPr>
                <w:rFonts w:ascii="宋体" w:cs="宋体"/>
                <w:color w:val="000000"/>
                <w:sz w:val="24"/>
              </w:rPr>
            </w:pPr>
            <w:r w:rsidRPr="00006E8C">
              <w:rPr>
                <w:rFonts w:ascii="宋体" w:hAnsi="宋体" w:cs="宋体"/>
                <w:color w:val="000000"/>
                <w:sz w:val="24"/>
              </w:rPr>
              <w:t>3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协助部门经理挖掘汰换至少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个小类；</w:t>
            </w:r>
          </w:p>
          <w:p w:rsidR="009C6762" w:rsidRPr="001C2AAE" w:rsidRDefault="009C6762" w:rsidP="00F06BC7">
            <w:pPr>
              <w:jc w:val="left"/>
              <w:rPr>
                <w:rFonts w:ascii="宋体" w:cs="宋体"/>
                <w:color w:val="000000"/>
                <w:sz w:val="24"/>
              </w:rPr>
            </w:pPr>
            <w:r w:rsidRPr="00006E8C">
              <w:rPr>
                <w:rFonts w:ascii="宋体" w:hAnsi="宋体" w:cs="宋体"/>
                <w:color w:val="000000"/>
                <w:sz w:val="24"/>
              </w:rPr>
              <w:t>4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 w:rsidRPr="001C2AAE">
              <w:rPr>
                <w:rFonts w:ascii="宋体" w:hAnsi="宋体" w:cs="宋体" w:hint="eastAsia"/>
                <w:color w:val="000000"/>
                <w:sz w:val="24"/>
              </w:rPr>
              <w:t>完成至少</w:t>
            </w:r>
            <w:r w:rsidRPr="001C2AAE">
              <w:rPr>
                <w:rFonts w:ascii="宋体" w:hAnsi="宋体" w:cs="宋体"/>
                <w:color w:val="000000"/>
                <w:sz w:val="24"/>
              </w:rPr>
              <w:t>2</w:t>
            </w:r>
            <w:r w:rsidRPr="001C2AAE">
              <w:rPr>
                <w:rFonts w:ascii="宋体" w:hAnsi="宋体" w:cs="宋体" w:hint="eastAsia"/>
                <w:color w:val="000000"/>
                <w:sz w:val="24"/>
              </w:rPr>
              <w:t>次新品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引进会议及相关工作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9C6762" w:rsidRPr="001C2AAE" w:rsidRDefault="009C6762" w:rsidP="00F06BC7">
            <w:pPr>
              <w:jc w:val="left"/>
              <w:rPr>
                <w:rFonts w:ascii="宋体" w:cs="宋体"/>
                <w:color w:val="000000"/>
                <w:sz w:val="24"/>
              </w:rPr>
            </w:pPr>
            <w:r w:rsidRPr="00006E8C">
              <w:rPr>
                <w:rFonts w:ascii="宋体" w:hAnsi="宋体" w:cs="宋体"/>
                <w:color w:val="000000"/>
                <w:sz w:val="24"/>
              </w:rPr>
              <w:t>5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 w:rsidRPr="001C2AAE">
              <w:rPr>
                <w:rFonts w:ascii="宋体" w:hAnsi="宋体" w:cs="宋体" w:hint="eastAsia"/>
                <w:color w:val="000000"/>
                <w:sz w:val="24"/>
              </w:rPr>
              <w:t>完成至少</w:t>
            </w:r>
            <w:r w:rsidRPr="001C2AAE">
              <w:rPr>
                <w:rFonts w:ascii="宋体" w:hAnsi="宋体" w:cs="宋体"/>
                <w:color w:val="000000"/>
                <w:sz w:val="24"/>
              </w:rPr>
              <w:t>2</w:t>
            </w:r>
            <w:r w:rsidRPr="001C2AAE">
              <w:rPr>
                <w:rFonts w:ascii="宋体" w:hAnsi="宋体" w:cs="宋体" w:hint="eastAsia"/>
                <w:color w:val="000000"/>
                <w:sz w:val="24"/>
              </w:rPr>
              <w:t>次价格调整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9C6762" w:rsidRPr="00006E8C" w:rsidRDefault="009C6762" w:rsidP="00F06BC7">
            <w:pPr>
              <w:jc w:val="left"/>
              <w:rPr>
                <w:rFonts w:ascii="宋体" w:cs="宋体"/>
                <w:color w:val="000000"/>
                <w:sz w:val="24"/>
              </w:rPr>
            </w:pPr>
            <w:r w:rsidRPr="00006E8C">
              <w:rPr>
                <w:rFonts w:ascii="宋体" w:hAnsi="宋体" w:cs="宋体"/>
                <w:color w:val="000000"/>
                <w:sz w:val="24"/>
              </w:rPr>
              <w:t>6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 w:rsidRPr="001C2AAE">
              <w:rPr>
                <w:rFonts w:ascii="宋体" w:hAnsi="宋体" w:cs="宋体" w:hint="eastAsia"/>
                <w:color w:val="000000"/>
                <w:sz w:val="24"/>
              </w:rPr>
              <w:t>完成一店一品种特价制定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9C6762" w:rsidRPr="00006E8C" w:rsidRDefault="009C6762" w:rsidP="00F06BC7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、日常其他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商品</w:t>
            </w:r>
            <w:r w:rsidRPr="00006E8C">
              <w:rPr>
                <w:rFonts w:ascii="宋体" w:hAnsi="宋体" w:cs="宋体" w:hint="eastAsia"/>
                <w:color w:val="000000"/>
                <w:sz w:val="24"/>
              </w:rPr>
              <w:t>工作。</w:t>
            </w:r>
          </w:p>
          <w:p w:rsidR="009C6762" w:rsidRPr="00006E8C" w:rsidRDefault="009C6762" w:rsidP="00F06BC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988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0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部门领导</w:t>
            </w:r>
          </w:p>
        </w:tc>
        <w:tc>
          <w:tcPr>
            <w:tcW w:w="132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C6762" w:rsidTr="00F06BC7">
        <w:trPr>
          <w:trHeight w:val="634"/>
        </w:trPr>
        <w:tc>
          <w:tcPr>
            <w:tcW w:w="1627" w:type="dxa"/>
            <w:vMerge w:val="restart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加减分项</w:t>
            </w:r>
          </w:p>
        </w:tc>
        <w:tc>
          <w:tcPr>
            <w:tcW w:w="4300" w:type="dxa"/>
            <w:gridSpan w:val="2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当月获得公司级以上的表扬或奖励</w:t>
            </w:r>
          </w:p>
        </w:tc>
        <w:tc>
          <w:tcPr>
            <w:tcW w:w="988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0" w:type="dxa"/>
          </w:tcPr>
          <w:p w:rsidR="009C6762" w:rsidRPr="00006E8C" w:rsidRDefault="009C6762" w:rsidP="00F06BC7">
            <w:pPr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分管领导</w:t>
            </w:r>
          </w:p>
        </w:tc>
        <w:tc>
          <w:tcPr>
            <w:tcW w:w="132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C6762" w:rsidTr="00F06BC7">
        <w:trPr>
          <w:trHeight w:val="968"/>
        </w:trPr>
        <w:tc>
          <w:tcPr>
            <w:tcW w:w="1627" w:type="dxa"/>
            <w:vMerge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300" w:type="dxa"/>
            <w:gridSpan w:val="2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当月因工作失误造成公司名誉或经济损失</w:t>
            </w:r>
          </w:p>
        </w:tc>
        <w:tc>
          <w:tcPr>
            <w:tcW w:w="988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0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分管领导</w:t>
            </w:r>
          </w:p>
        </w:tc>
        <w:tc>
          <w:tcPr>
            <w:tcW w:w="132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C6762" w:rsidTr="00F06BC7">
        <w:trPr>
          <w:trHeight w:val="844"/>
        </w:trPr>
        <w:tc>
          <w:tcPr>
            <w:tcW w:w="1627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被考核人签名：</w:t>
            </w:r>
          </w:p>
        </w:tc>
        <w:tc>
          <w:tcPr>
            <w:tcW w:w="2038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262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部门经理确认签字：</w:t>
            </w:r>
          </w:p>
        </w:tc>
        <w:tc>
          <w:tcPr>
            <w:tcW w:w="1663" w:type="dxa"/>
            <w:gridSpan w:val="2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0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06E8C">
              <w:rPr>
                <w:rFonts w:ascii="楷体" w:eastAsia="楷体" w:hAnsi="楷体" w:cs="楷体" w:hint="eastAsia"/>
                <w:szCs w:val="21"/>
              </w:rPr>
              <w:t>考核日期</w:t>
            </w:r>
          </w:p>
        </w:tc>
        <w:tc>
          <w:tcPr>
            <w:tcW w:w="1325" w:type="dxa"/>
          </w:tcPr>
          <w:p w:rsidR="009C6762" w:rsidRPr="00006E8C" w:rsidRDefault="009C6762" w:rsidP="00F06BC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</w:tbl>
    <w:p w:rsidR="009C6762" w:rsidRDefault="009C6762" w:rsidP="00D94CB1">
      <w:pPr>
        <w:jc w:val="center"/>
      </w:pPr>
    </w:p>
    <w:sectPr w:rsidR="009C6762" w:rsidSect="0034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8722AB"/>
    <w:rsid w:val="00006E8C"/>
    <w:rsid w:val="00070FAF"/>
    <w:rsid w:val="001C2AAE"/>
    <w:rsid w:val="003460F4"/>
    <w:rsid w:val="00924F7F"/>
    <w:rsid w:val="009C6762"/>
    <w:rsid w:val="00D94CB1"/>
    <w:rsid w:val="00F06BC7"/>
    <w:rsid w:val="00F259C4"/>
    <w:rsid w:val="06DF2236"/>
    <w:rsid w:val="0B716BBD"/>
    <w:rsid w:val="4C582406"/>
    <w:rsid w:val="588722AB"/>
    <w:rsid w:val="5D8D7B90"/>
    <w:rsid w:val="5D980304"/>
    <w:rsid w:val="5FE14DE7"/>
    <w:rsid w:val="629C52B0"/>
    <w:rsid w:val="6FD5145B"/>
    <w:rsid w:val="79D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F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60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商品部  陶伟 4月绩效考核表</dc:title>
  <dc:subject/>
  <dc:creator>Administrator</dc:creator>
  <cp:keywords/>
  <dc:description/>
  <cp:lastModifiedBy>微软用户</cp:lastModifiedBy>
  <cp:revision>5</cp:revision>
  <cp:lastPrinted>2016-04-05T01:18:00Z</cp:lastPrinted>
  <dcterms:created xsi:type="dcterms:W3CDTF">2016-04-13T03:28:00Z</dcterms:created>
  <dcterms:modified xsi:type="dcterms:W3CDTF">2016-04-13T03:42:00Z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