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452BE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失败案例</w:t>
      </w:r>
    </w:p>
    <w:p w:rsidR="00F530E9" w:rsidRDefault="00C452BE" w:rsidP="00D31D50">
      <w:pPr>
        <w:spacing w:line="220" w:lineRule="atLeast"/>
      </w:pPr>
      <w:r>
        <w:rPr>
          <w:rFonts w:hint="eastAsia"/>
        </w:rPr>
        <w:t xml:space="preserve">         </w:t>
      </w:r>
      <w:r>
        <w:rPr>
          <w:rFonts w:hint="eastAsia"/>
        </w:rPr>
        <w:t>一天，一对</w:t>
      </w:r>
      <w:r>
        <w:rPr>
          <w:rFonts w:hint="eastAsia"/>
        </w:rPr>
        <w:t>50</w:t>
      </w:r>
      <w:r>
        <w:rPr>
          <w:rFonts w:hint="eastAsia"/>
        </w:rPr>
        <w:t>多岁的</w:t>
      </w:r>
      <w:r w:rsidR="009D0F2B">
        <w:rPr>
          <w:rFonts w:hint="eastAsia"/>
        </w:rPr>
        <w:t>夫妻进店。女的拿了一张单子，上面写的是预防感冒</w:t>
      </w:r>
      <w:r w:rsidR="00925411">
        <w:rPr>
          <w:rFonts w:hint="eastAsia"/>
        </w:rPr>
        <w:t>，提高免疫力，鱼腥草破壁饮片。她说就是要上面的药。我的同事</w:t>
      </w:r>
      <w:r w:rsidR="009D0F2B">
        <w:rPr>
          <w:rFonts w:hint="eastAsia"/>
        </w:rPr>
        <w:t>把她带到柜台前，把</w:t>
      </w:r>
      <w:r w:rsidR="00925411">
        <w:rPr>
          <w:rFonts w:hint="eastAsia"/>
        </w:rPr>
        <w:t>鱼腥草破壁饮片拿给她看，然后跟她讲鱼腥草破壁饮片不仅有这些功效，还可以抗菌消炎，清热解毒，治疗肺热痰多，扁桃体炎等。然后问顾客还有没有其他症状，顾客说眼睛不舒服，有点便秘。她又给顾客介绍菊花，决明子。这两个药一起既可以</w:t>
      </w:r>
      <w:r w:rsidR="000C3E41">
        <w:rPr>
          <w:rFonts w:hint="eastAsia"/>
        </w:rPr>
        <w:t>请肝明目，又可以润肠通便。夏天正适合。而且破壁饮片服用方便，吸收率可达到</w:t>
      </w:r>
      <w:r w:rsidR="000C3E41">
        <w:rPr>
          <w:rFonts w:hint="eastAsia"/>
        </w:rPr>
        <w:t>90%</w:t>
      </w:r>
      <w:r w:rsidR="000C3E41">
        <w:rPr>
          <w:rFonts w:hint="eastAsia"/>
        </w:rPr>
        <w:t>。一般中药吸收率只能达到</w:t>
      </w:r>
      <w:r w:rsidR="000C3E41">
        <w:rPr>
          <w:rFonts w:hint="eastAsia"/>
        </w:rPr>
        <w:t>30-40%</w:t>
      </w:r>
      <w:r w:rsidR="000C3E41">
        <w:rPr>
          <w:rFonts w:hint="eastAsia"/>
        </w:rPr>
        <w:t>。一克就可以当原药材</w:t>
      </w:r>
      <w:r w:rsidR="000C3E41">
        <w:rPr>
          <w:rFonts w:hint="eastAsia"/>
        </w:rPr>
        <w:t>4</w:t>
      </w:r>
      <w:r w:rsidR="000C3E41">
        <w:rPr>
          <w:rFonts w:hint="eastAsia"/>
        </w:rPr>
        <w:t>克入药。女的都想要，然后男的说就拿一瓶鱼腥草破壁，她跟男顾客讲破壁的好处，男顾客</w:t>
      </w:r>
      <w:r w:rsidR="00F530E9">
        <w:rPr>
          <w:rFonts w:hint="eastAsia"/>
        </w:rPr>
        <w:t>就说，你们就想推销药。然后女顾客就说</w:t>
      </w:r>
      <w:r w:rsidR="000C3E41">
        <w:rPr>
          <w:rFonts w:hint="eastAsia"/>
        </w:rPr>
        <w:t>明天她自己过来买。什么都没买就走了。有的时候我们要看陪同一起的顾客，可能在</w:t>
      </w:r>
      <w:r w:rsidR="00F530E9">
        <w:rPr>
          <w:rFonts w:hint="eastAsia"/>
        </w:rPr>
        <w:t>销售过程中跟男顾客提下，提前知道男顾客的想法，就不会是这种结果。</w:t>
      </w:r>
      <w:r w:rsidR="00F530E9">
        <w:rPr>
          <w:rFonts w:hint="eastAsia"/>
        </w:rPr>
        <w:t xml:space="preserve">                                                                                                                                                                       </w:t>
      </w:r>
    </w:p>
    <w:p w:rsidR="00C452BE" w:rsidRDefault="00F530E9" w:rsidP="00F530E9">
      <w:pPr>
        <w:tabs>
          <w:tab w:val="left" w:pos="6690"/>
        </w:tabs>
        <w:rPr>
          <w:rFonts w:hint="eastAsia"/>
        </w:rPr>
      </w:pPr>
      <w:r>
        <w:tab/>
      </w:r>
      <w:r>
        <w:rPr>
          <w:rFonts w:hint="eastAsia"/>
        </w:rPr>
        <w:t>2015.6.10</w:t>
      </w:r>
    </w:p>
    <w:p w:rsidR="00F530E9" w:rsidRPr="00F530E9" w:rsidRDefault="00F530E9" w:rsidP="00F530E9">
      <w:pPr>
        <w:tabs>
          <w:tab w:val="left" w:pos="6690"/>
        </w:tabs>
      </w:pPr>
      <w:r>
        <w:rPr>
          <w:rFonts w:hint="eastAsia"/>
        </w:rPr>
        <w:t xml:space="preserve">                                                                                            </w:t>
      </w:r>
      <w:r>
        <w:rPr>
          <w:rFonts w:hint="eastAsia"/>
        </w:rPr>
        <w:t>都江堰店晏祥春</w:t>
      </w:r>
    </w:p>
    <w:sectPr w:rsidR="00F530E9" w:rsidRPr="00F530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3E41"/>
    <w:rsid w:val="002A3F7A"/>
    <w:rsid w:val="00323B43"/>
    <w:rsid w:val="003D37D8"/>
    <w:rsid w:val="00426133"/>
    <w:rsid w:val="004358AB"/>
    <w:rsid w:val="008B7726"/>
    <w:rsid w:val="00925411"/>
    <w:rsid w:val="009D0F2B"/>
    <w:rsid w:val="00C452BE"/>
    <w:rsid w:val="00CC2A45"/>
    <w:rsid w:val="00D31D50"/>
    <w:rsid w:val="00F5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530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530E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2015-06-12T10:41:00Z</dcterms:modified>
</cp:coreProperties>
</file>