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F6DB4" w:rsidRDefault="00A97D6E">
      <w:pPr>
        <w:rPr>
          <w:rFonts w:hint="eastAsia"/>
          <w:sz w:val="72"/>
          <w:szCs w:val="72"/>
        </w:rPr>
      </w:pPr>
      <w:r>
        <w:rPr>
          <w:rFonts w:hint="eastAsia"/>
        </w:rPr>
        <w:t xml:space="preserve">                        </w:t>
      </w:r>
      <w:r w:rsidRPr="007F6DB4">
        <w:rPr>
          <w:rFonts w:hint="eastAsia"/>
          <w:sz w:val="72"/>
          <w:szCs w:val="72"/>
        </w:rPr>
        <w:t>案例分析</w:t>
      </w:r>
    </w:p>
    <w:p w:rsidR="00A97D6E" w:rsidRPr="007F6DB4" w:rsidRDefault="00A97D6E">
      <w:pPr>
        <w:rPr>
          <w:rFonts w:hint="eastAsia"/>
          <w:sz w:val="36"/>
          <w:szCs w:val="36"/>
        </w:rPr>
      </w:pPr>
      <w:r>
        <w:rPr>
          <w:rFonts w:hint="eastAsia"/>
        </w:rPr>
        <w:t xml:space="preserve">  </w:t>
      </w:r>
      <w:r w:rsidRPr="007F6DB4">
        <w:rPr>
          <w:rFonts w:hint="eastAsia"/>
          <w:sz w:val="36"/>
          <w:szCs w:val="36"/>
        </w:rPr>
        <w:t>有一天一位</w:t>
      </w:r>
      <w:r w:rsidRPr="007F6DB4">
        <w:rPr>
          <w:rFonts w:hint="eastAsia"/>
          <w:sz w:val="36"/>
          <w:szCs w:val="36"/>
        </w:rPr>
        <w:t>50</w:t>
      </w:r>
      <w:r w:rsidRPr="007F6DB4">
        <w:rPr>
          <w:rFonts w:hint="eastAsia"/>
          <w:sz w:val="36"/>
          <w:szCs w:val="36"/>
        </w:rPr>
        <w:t>多岁的大爷来到我们温江店</w:t>
      </w:r>
      <w:proofErr w:type="gramStart"/>
      <w:r w:rsidRPr="007F6DB4">
        <w:rPr>
          <w:rFonts w:hint="eastAsia"/>
          <w:sz w:val="36"/>
          <w:szCs w:val="36"/>
        </w:rPr>
        <w:t>买万艾</w:t>
      </w:r>
      <w:proofErr w:type="gramEnd"/>
      <w:r w:rsidRPr="007F6DB4">
        <w:rPr>
          <w:rFonts w:hint="eastAsia"/>
          <w:sz w:val="36"/>
          <w:szCs w:val="36"/>
        </w:rPr>
        <w:t>可，我热情的把大爷领到了我们贵</w:t>
      </w:r>
      <w:proofErr w:type="gramStart"/>
      <w:r w:rsidRPr="007F6DB4">
        <w:rPr>
          <w:rFonts w:hint="eastAsia"/>
          <w:sz w:val="36"/>
          <w:szCs w:val="36"/>
        </w:rPr>
        <w:t>细柜我</w:t>
      </w:r>
      <w:proofErr w:type="gramEnd"/>
      <w:r w:rsidRPr="007F6DB4">
        <w:rPr>
          <w:rFonts w:hint="eastAsia"/>
          <w:sz w:val="36"/>
          <w:szCs w:val="36"/>
        </w:rPr>
        <w:t>开始问大爷你“你好大年龄了，有没糖尿病、高血压。你第一次吃还是吃了几次了”大爷说“你这人还笑人的”我反问“这是我关心你，你是老年人这些问题是我们必须问的，你睡的好不好，晚上爱起夜不”？大爷说“要起夜而且觉也睡的没那么好”，于是我就想起了我们的主打品种补肾益寿</w:t>
      </w:r>
      <w:r w:rsidR="00AB17AC" w:rsidRPr="007F6DB4">
        <w:rPr>
          <w:rFonts w:hint="eastAsia"/>
          <w:sz w:val="36"/>
          <w:szCs w:val="36"/>
        </w:rPr>
        <w:t>“大爷我们有一个适合你这种情况的药”</w:t>
      </w:r>
      <w:r w:rsidRPr="007F6DB4">
        <w:rPr>
          <w:rFonts w:hint="eastAsia"/>
          <w:sz w:val="36"/>
          <w:szCs w:val="36"/>
        </w:rPr>
        <w:t>。大爷说我只要“万艾可”。</w:t>
      </w:r>
    </w:p>
    <w:p w:rsidR="00AB17AC" w:rsidRPr="007F6DB4" w:rsidRDefault="00AB17AC">
      <w:pPr>
        <w:rPr>
          <w:rFonts w:hint="eastAsia"/>
          <w:sz w:val="36"/>
          <w:szCs w:val="36"/>
        </w:rPr>
      </w:pPr>
      <w:r w:rsidRPr="007F6DB4">
        <w:rPr>
          <w:rFonts w:hint="eastAsia"/>
          <w:sz w:val="36"/>
          <w:szCs w:val="36"/>
        </w:rPr>
        <w:t>“你买不买都无所谓，我只是给你介绍你了解一下，如果你觉得适合你</w:t>
      </w:r>
      <w:proofErr w:type="gramStart"/>
      <w:r w:rsidRPr="007F6DB4">
        <w:rPr>
          <w:rFonts w:hint="eastAsia"/>
          <w:sz w:val="36"/>
          <w:szCs w:val="36"/>
        </w:rPr>
        <w:t>你</w:t>
      </w:r>
      <w:proofErr w:type="gramEnd"/>
      <w:r w:rsidRPr="007F6DB4">
        <w:rPr>
          <w:rFonts w:hint="eastAsia"/>
          <w:sz w:val="36"/>
          <w:szCs w:val="36"/>
        </w:rPr>
        <w:t>在考虑买不买”</w:t>
      </w:r>
    </w:p>
    <w:p w:rsidR="00AB17AC" w:rsidRPr="007F6DB4" w:rsidRDefault="00AB17AC">
      <w:pPr>
        <w:rPr>
          <w:sz w:val="36"/>
          <w:szCs w:val="36"/>
        </w:rPr>
      </w:pPr>
      <w:r w:rsidRPr="007F6DB4">
        <w:rPr>
          <w:rFonts w:hint="eastAsia"/>
          <w:sz w:val="36"/>
          <w:szCs w:val="36"/>
        </w:rPr>
        <w:t>我于是把补肾益寿拿给大爷看，大爷看了很久，便说“这个吃好长时间才有效果呢？到底有没用哦”？“像你这么大的年龄了和我们年轻人吸收不一样，你最好是买一大盒吃一个月才能起效，坚持吃上半年可能你就可以不用吃万艾可了”大爷说“要的嘛！想买一盒来试一下嘛”。当我</w:t>
      </w:r>
      <w:proofErr w:type="gramStart"/>
      <w:r w:rsidRPr="007F6DB4">
        <w:rPr>
          <w:rFonts w:hint="eastAsia"/>
          <w:sz w:val="36"/>
          <w:szCs w:val="36"/>
        </w:rPr>
        <w:t>把万艾可</w:t>
      </w:r>
      <w:proofErr w:type="gramEnd"/>
      <w:r w:rsidRPr="007F6DB4">
        <w:rPr>
          <w:rFonts w:hint="eastAsia"/>
          <w:sz w:val="36"/>
          <w:szCs w:val="36"/>
        </w:rPr>
        <w:t>和补肾益寿拿到收银台刷卡时发现打也卡上钱不够现金也没有那么多钱，大爷想了一下说“我今天想把万艾可拿到，改天在来买另一个”。因为大爷身上钱没带够，我们补肾益寿就没有</w:t>
      </w:r>
      <w:r w:rsidRPr="007F6DB4">
        <w:rPr>
          <w:rFonts w:hint="eastAsia"/>
          <w:sz w:val="36"/>
          <w:szCs w:val="36"/>
        </w:rPr>
        <w:lastRenderedPageBreak/>
        <w:t>卖出去！但是我还是不会灰心，</w:t>
      </w:r>
      <w:r w:rsidR="007F6DB4" w:rsidRPr="007F6DB4">
        <w:rPr>
          <w:rFonts w:hint="eastAsia"/>
          <w:sz w:val="36"/>
          <w:szCs w:val="36"/>
        </w:rPr>
        <w:t>继续推广我们的</w:t>
      </w:r>
      <w:proofErr w:type="gramStart"/>
      <w:r w:rsidR="007F6DB4" w:rsidRPr="007F6DB4">
        <w:rPr>
          <w:rFonts w:hint="eastAsia"/>
          <w:sz w:val="36"/>
          <w:szCs w:val="36"/>
        </w:rPr>
        <w:t>充重点</w:t>
      </w:r>
      <w:proofErr w:type="gramEnd"/>
      <w:r w:rsidR="007F6DB4" w:rsidRPr="007F6DB4">
        <w:rPr>
          <w:rFonts w:hint="eastAsia"/>
          <w:sz w:val="36"/>
          <w:szCs w:val="36"/>
        </w:rPr>
        <w:t>产品。</w:t>
      </w:r>
    </w:p>
    <w:sectPr w:rsidR="00AB17AC" w:rsidRPr="007F6D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7D6E"/>
    <w:rsid w:val="007F6DB4"/>
    <w:rsid w:val="00A97D6E"/>
    <w:rsid w:val="00AB1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76</Words>
  <Characters>434</Characters>
  <Application>Microsoft Office Word</Application>
  <DocSecurity>0</DocSecurity>
  <Lines>3</Lines>
  <Paragraphs>1</Paragraphs>
  <ScaleCrop>false</ScaleCrop>
  <Company>太极集团</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2014-08-30T13:02:00Z</dcterms:created>
  <dcterms:modified xsi:type="dcterms:W3CDTF">2014-08-30T13:23:00Z</dcterms:modified>
</cp:coreProperties>
</file>