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48" w:rsidRPr="009E0926" w:rsidRDefault="009F0FC3">
      <w:r>
        <w:rPr>
          <w:rFonts w:hint="eastAsia"/>
        </w:rPr>
        <w:t>药品价签：</w:t>
      </w:r>
      <w:r>
        <w:rPr>
          <w:rFonts w:hint="eastAsia"/>
        </w:rPr>
        <w:t>62759,873,106195,83306,12200,126273,99213,122195,1779,10605,40933,19946,132433,84647,4164,9935,40393,43115,3109,106213,112576,25722,40107,49931,112576,112586,42956,16932,65072,117590,98144,50546,58381,1308,9054</w:t>
      </w:r>
    </w:p>
    <w:sectPr w:rsidR="00055448" w:rsidRPr="009E0926" w:rsidSect="0067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DA" w:rsidRDefault="00A531DA" w:rsidP="00F142E1">
      <w:r>
        <w:separator/>
      </w:r>
    </w:p>
  </w:endnote>
  <w:endnote w:type="continuationSeparator" w:id="1">
    <w:p w:rsidR="00A531DA" w:rsidRDefault="00A531DA" w:rsidP="00F1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DA" w:rsidRDefault="00A531DA" w:rsidP="00F142E1">
      <w:r>
        <w:separator/>
      </w:r>
    </w:p>
  </w:footnote>
  <w:footnote w:type="continuationSeparator" w:id="1">
    <w:p w:rsidR="00A531DA" w:rsidRDefault="00A531DA" w:rsidP="00F1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2E1"/>
    <w:rsid w:val="00055448"/>
    <w:rsid w:val="001067B4"/>
    <w:rsid w:val="002C5049"/>
    <w:rsid w:val="0033339C"/>
    <w:rsid w:val="004E2B39"/>
    <w:rsid w:val="005E2DA9"/>
    <w:rsid w:val="00616F68"/>
    <w:rsid w:val="00674F93"/>
    <w:rsid w:val="007C2497"/>
    <w:rsid w:val="008C3E80"/>
    <w:rsid w:val="0094703B"/>
    <w:rsid w:val="009C45BE"/>
    <w:rsid w:val="009E0926"/>
    <w:rsid w:val="009F0FC3"/>
    <w:rsid w:val="00A531DA"/>
    <w:rsid w:val="00AC145E"/>
    <w:rsid w:val="00AE658B"/>
    <w:rsid w:val="00D855F8"/>
    <w:rsid w:val="00E7151C"/>
    <w:rsid w:val="00F142E1"/>
    <w:rsid w:val="00F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2014-07-30T03:57:00Z</dcterms:created>
  <dcterms:modified xsi:type="dcterms:W3CDTF">2014-08-20T08:55:00Z</dcterms:modified>
</cp:coreProperties>
</file>