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5E" w:rsidRPr="0083739C" w:rsidRDefault="00A71B5E">
      <w:pPr>
        <w:rPr>
          <w:rFonts w:cs="Times New Roman"/>
          <w:sz w:val="30"/>
          <w:szCs w:val="30"/>
        </w:rPr>
      </w:pPr>
      <w:r>
        <w:t xml:space="preserve">                 </w:t>
      </w:r>
      <w:r w:rsidRPr="0083739C">
        <w:rPr>
          <w:sz w:val="30"/>
          <w:szCs w:val="30"/>
        </w:rPr>
        <w:t xml:space="preserve">  </w:t>
      </w:r>
      <w:r w:rsidRPr="0083739C">
        <w:rPr>
          <w:rFonts w:cs="宋体" w:hint="eastAsia"/>
          <w:sz w:val="30"/>
          <w:szCs w:val="30"/>
        </w:rPr>
        <w:t>营兴街</w:t>
      </w:r>
      <w:r w:rsidRPr="0083739C">
        <w:rPr>
          <w:sz w:val="30"/>
          <w:szCs w:val="30"/>
        </w:rPr>
        <w:t>2014</w:t>
      </w:r>
      <w:r w:rsidRPr="0083739C">
        <w:rPr>
          <w:rFonts w:cs="宋体" w:hint="eastAsia"/>
          <w:sz w:val="30"/>
          <w:szCs w:val="30"/>
        </w:rPr>
        <w:t>年</w:t>
      </w:r>
      <w:r w:rsidRPr="0083739C">
        <w:rPr>
          <w:sz w:val="30"/>
          <w:szCs w:val="30"/>
        </w:rPr>
        <w:t>4</w:t>
      </w:r>
      <w:r w:rsidRPr="0083739C">
        <w:rPr>
          <w:rFonts w:cs="宋体" w:hint="eastAsia"/>
          <w:sz w:val="30"/>
          <w:szCs w:val="30"/>
        </w:rPr>
        <w:t>月笔数下滑说明</w:t>
      </w:r>
    </w:p>
    <w:p w:rsidR="00A71B5E" w:rsidRPr="0083739C" w:rsidRDefault="00A71B5E">
      <w:pPr>
        <w:rPr>
          <w:rFonts w:cs="Times New Roman"/>
          <w:sz w:val="28"/>
          <w:szCs w:val="28"/>
        </w:rPr>
      </w:pPr>
      <w:r w:rsidRPr="0083739C">
        <w:rPr>
          <w:rFonts w:cs="宋体" w:hint="eastAsia"/>
          <w:sz w:val="28"/>
          <w:szCs w:val="28"/>
        </w:rPr>
        <w:t>针对</w:t>
      </w:r>
      <w:r w:rsidRPr="0083739C">
        <w:rPr>
          <w:sz w:val="28"/>
          <w:szCs w:val="28"/>
        </w:rPr>
        <w:t>2014</w:t>
      </w:r>
      <w:r w:rsidRPr="0083739C">
        <w:rPr>
          <w:rFonts w:cs="宋体" w:hint="eastAsia"/>
          <w:sz w:val="28"/>
          <w:szCs w:val="28"/>
        </w:rPr>
        <w:t>年</w:t>
      </w:r>
      <w:r w:rsidRPr="0083739C">
        <w:rPr>
          <w:sz w:val="28"/>
          <w:szCs w:val="28"/>
        </w:rPr>
        <w:t>4</w:t>
      </w:r>
      <w:r w:rsidRPr="0083739C">
        <w:rPr>
          <w:rFonts w:cs="宋体" w:hint="eastAsia"/>
          <w:sz w:val="28"/>
          <w:szCs w:val="28"/>
        </w:rPr>
        <w:t>月份总笔数是</w:t>
      </w:r>
      <w:r w:rsidRPr="0083739C">
        <w:rPr>
          <w:sz w:val="28"/>
          <w:szCs w:val="28"/>
        </w:rPr>
        <w:t>784</w:t>
      </w:r>
      <w:r w:rsidRPr="0083739C">
        <w:rPr>
          <w:rFonts w:cs="宋体" w:hint="eastAsia"/>
          <w:sz w:val="28"/>
          <w:szCs w:val="28"/>
        </w:rPr>
        <w:t>，同比</w:t>
      </w:r>
      <w:r w:rsidRPr="0083739C">
        <w:rPr>
          <w:sz w:val="28"/>
          <w:szCs w:val="28"/>
        </w:rPr>
        <w:t>2013</w:t>
      </w:r>
      <w:r w:rsidRPr="0083739C">
        <w:rPr>
          <w:rFonts w:cs="宋体" w:hint="eastAsia"/>
          <w:sz w:val="28"/>
          <w:szCs w:val="28"/>
        </w:rPr>
        <w:t>年</w:t>
      </w:r>
      <w:r w:rsidRPr="0083739C">
        <w:rPr>
          <w:sz w:val="28"/>
          <w:szCs w:val="28"/>
        </w:rPr>
        <w:t>4</w:t>
      </w:r>
      <w:r w:rsidRPr="0083739C">
        <w:rPr>
          <w:rFonts w:cs="宋体" w:hint="eastAsia"/>
          <w:sz w:val="28"/>
          <w:szCs w:val="28"/>
        </w:rPr>
        <w:t>月下降了</w:t>
      </w:r>
      <w:r w:rsidRPr="0083739C">
        <w:rPr>
          <w:sz w:val="28"/>
          <w:szCs w:val="28"/>
        </w:rPr>
        <w:t>94</w:t>
      </w:r>
      <w:r w:rsidRPr="0083739C">
        <w:rPr>
          <w:rFonts w:cs="宋体" w:hint="eastAsia"/>
          <w:sz w:val="28"/>
          <w:szCs w:val="28"/>
        </w:rPr>
        <w:t>笔，我</w:t>
      </w:r>
      <w:r>
        <w:rPr>
          <w:rFonts w:cs="宋体" w:hint="eastAsia"/>
          <w:sz w:val="28"/>
          <w:szCs w:val="28"/>
        </w:rPr>
        <w:t>店</w:t>
      </w:r>
      <w:r w:rsidRPr="0083739C">
        <w:rPr>
          <w:rFonts w:cs="宋体" w:hint="eastAsia"/>
          <w:sz w:val="28"/>
          <w:szCs w:val="28"/>
        </w:rPr>
        <w:t>分析了</w:t>
      </w:r>
      <w:r>
        <w:rPr>
          <w:rFonts w:cs="宋体" w:hint="eastAsia"/>
          <w:sz w:val="28"/>
          <w:szCs w:val="28"/>
        </w:rPr>
        <w:t>原因：</w:t>
      </w:r>
    </w:p>
    <w:p w:rsidR="00A71B5E" w:rsidRDefault="00A71B5E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、</w:t>
      </w:r>
      <w:r w:rsidRPr="0083739C">
        <w:rPr>
          <w:rFonts w:cs="宋体" w:hint="eastAsia"/>
          <w:sz w:val="28"/>
          <w:szCs w:val="28"/>
        </w:rPr>
        <w:t>我店左侧</w:t>
      </w:r>
      <w:r w:rsidRPr="0083739C">
        <w:rPr>
          <w:sz w:val="28"/>
          <w:szCs w:val="28"/>
        </w:rPr>
        <w:t>30</w:t>
      </w:r>
      <w:r w:rsidRPr="0083739C">
        <w:rPr>
          <w:rFonts w:cs="宋体" w:hint="eastAsia"/>
          <w:sz w:val="28"/>
          <w:szCs w:val="28"/>
        </w:rPr>
        <w:t>米去年年底新开药房一家，今年春节前就能刷社保卡；右侧</w:t>
      </w:r>
      <w:r w:rsidRPr="0083739C">
        <w:rPr>
          <w:sz w:val="28"/>
          <w:szCs w:val="28"/>
        </w:rPr>
        <w:t>80</w:t>
      </w:r>
      <w:r w:rsidRPr="0083739C">
        <w:rPr>
          <w:rFonts w:cs="宋体" w:hint="eastAsia"/>
          <w:sz w:val="28"/>
          <w:szCs w:val="28"/>
        </w:rPr>
        <w:t>米今年</w:t>
      </w:r>
      <w:r w:rsidRPr="0083739C">
        <w:rPr>
          <w:sz w:val="28"/>
          <w:szCs w:val="28"/>
        </w:rPr>
        <w:t>2</w:t>
      </w:r>
      <w:r w:rsidRPr="0083739C">
        <w:rPr>
          <w:rFonts w:cs="宋体" w:hint="eastAsia"/>
          <w:sz w:val="28"/>
          <w:szCs w:val="28"/>
        </w:rPr>
        <w:t>月份新开药房一家，开业就有能刷社保卡；周围新开了两家平价药房，</w:t>
      </w:r>
      <w:r>
        <w:rPr>
          <w:rFonts w:cs="宋体" w:hint="eastAsia"/>
          <w:sz w:val="28"/>
          <w:szCs w:val="28"/>
        </w:rPr>
        <w:t>同时还有坐堂医生</w:t>
      </w:r>
      <w:r w:rsidRPr="0083739C">
        <w:rPr>
          <w:rFonts w:cs="宋体" w:hint="eastAsia"/>
          <w:sz w:val="28"/>
          <w:szCs w:val="28"/>
        </w:rPr>
        <w:t>，分流了不少的新老顾客。</w:t>
      </w:r>
    </w:p>
    <w:p w:rsidR="00A71B5E" w:rsidRDefault="00A71B5E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、</w:t>
      </w:r>
      <w:r w:rsidRPr="0083739C">
        <w:rPr>
          <w:rFonts w:cs="宋体" w:hint="eastAsia"/>
          <w:sz w:val="28"/>
          <w:szCs w:val="28"/>
        </w:rPr>
        <w:t>员工调店和辞职也影响了我店的总体销售</w:t>
      </w:r>
      <w:r>
        <w:rPr>
          <w:rFonts w:cs="宋体" w:hint="eastAsia"/>
          <w:sz w:val="28"/>
          <w:szCs w:val="28"/>
        </w:rPr>
        <w:t>，</w:t>
      </w: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月我店只有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名店员</w:t>
      </w:r>
      <w:r w:rsidRPr="0083739C">
        <w:rPr>
          <w:rFonts w:cs="宋体" w:hint="eastAsia"/>
          <w:sz w:val="28"/>
          <w:szCs w:val="28"/>
        </w:rPr>
        <w:t>。</w:t>
      </w:r>
    </w:p>
    <w:p w:rsidR="00A71B5E" w:rsidRPr="0083739C" w:rsidRDefault="00A71B5E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、</w:t>
      </w:r>
      <w:r w:rsidRPr="0083739C">
        <w:rPr>
          <w:rFonts w:cs="宋体" w:hint="eastAsia"/>
          <w:sz w:val="28"/>
          <w:szCs w:val="28"/>
        </w:rPr>
        <w:t>药价偏高，好多老顾客不愿前来我店消费。</w:t>
      </w:r>
    </w:p>
    <w:p w:rsidR="00A71B5E" w:rsidRDefault="00A71B5E">
      <w:pPr>
        <w:rPr>
          <w:rFonts w:cs="Times New Roman"/>
          <w:sz w:val="28"/>
          <w:szCs w:val="28"/>
        </w:rPr>
      </w:pPr>
      <w:r w:rsidRPr="0083739C">
        <w:rPr>
          <w:rFonts w:cs="宋体" w:hint="eastAsia"/>
          <w:sz w:val="28"/>
          <w:szCs w:val="28"/>
        </w:rPr>
        <w:t>增长措施：</w:t>
      </w:r>
    </w:p>
    <w:p w:rsidR="00A71B5E" w:rsidRDefault="00A71B5E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、对我店平价药房品种的筛选，减少我店药价与周边药房的差距；</w:t>
      </w:r>
    </w:p>
    <w:p w:rsidR="00A71B5E" w:rsidRDefault="00A71B5E" w:rsidP="00FA3C1A">
      <w:pPr>
        <w:jc w:val="left"/>
        <w:rPr>
          <w:rFonts w:cs="Times New Roman"/>
          <w:sz w:val="32"/>
          <w:szCs w:val="32"/>
        </w:rPr>
      </w:pP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、</w:t>
      </w:r>
      <w:r>
        <w:rPr>
          <w:rFonts w:cs="宋体" w:hint="eastAsia"/>
          <w:sz w:val="32"/>
          <w:szCs w:val="32"/>
        </w:rPr>
        <w:t>平时在店外搭设桌子，免费测量血压，以此来吸引顾客进店销售。</w:t>
      </w:r>
    </w:p>
    <w:p w:rsidR="00A71B5E" w:rsidRDefault="00A71B5E" w:rsidP="000C24CA">
      <w:pPr>
        <w:tabs>
          <w:tab w:val="left" w:pos="7650"/>
        </w:tabs>
        <w:rPr>
          <w:rFonts w:cs="Times New Roman"/>
          <w:sz w:val="28"/>
          <w:szCs w:val="28"/>
        </w:rPr>
      </w:pPr>
    </w:p>
    <w:p w:rsidR="00A71B5E" w:rsidRDefault="00A71B5E" w:rsidP="000C24CA">
      <w:pPr>
        <w:tabs>
          <w:tab w:val="left" w:pos="7650"/>
        </w:tabs>
        <w:rPr>
          <w:rFonts w:cs="Times New Roman"/>
          <w:sz w:val="28"/>
          <w:szCs w:val="28"/>
        </w:rPr>
      </w:pPr>
    </w:p>
    <w:p w:rsidR="00A71B5E" w:rsidRDefault="00A71B5E" w:rsidP="000C24CA">
      <w:pPr>
        <w:tabs>
          <w:tab w:val="left" w:pos="7650"/>
        </w:tabs>
        <w:jc w:val="righ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营兴街店：何海容</w:t>
      </w:r>
    </w:p>
    <w:p w:rsidR="00A71B5E" w:rsidRPr="0083739C" w:rsidRDefault="00A71B5E" w:rsidP="000C24CA">
      <w:pPr>
        <w:tabs>
          <w:tab w:val="left" w:pos="7650"/>
        </w:tabs>
        <w:jc w:val="right"/>
        <w:rPr>
          <w:rFonts w:cs="Times New Roman"/>
          <w:sz w:val="28"/>
          <w:szCs w:val="28"/>
        </w:rPr>
      </w:pPr>
      <w:r>
        <w:rPr>
          <w:sz w:val="28"/>
          <w:szCs w:val="28"/>
        </w:rPr>
        <w:t>2014-5-10</w:t>
      </w:r>
    </w:p>
    <w:sectPr w:rsidR="00A71B5E" w:rsidRPr="0083739C" w:rsidSect="002A7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B5E" w:rsidRDefault="00A71B5E" w:rsidP="009C67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71B5E" w:rsidRDefault="00A71B5E" w:rsidP="009C67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B5E" w:rsidRDefault="00A71B5E" w:rsidP="009C67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71B5E" w:rsidRDefault="00A71B5E" w:rsidP="009C67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7ED"/>
    <w:rsid w:val="00002122"/>
    <w:rsid w:val="000C24CA"/>
    <w:rsid w:val="00165BC8"/>
    <w:rsid w:val="001F58EA"/>
    <w:rsid w:val="002A7FBD"/>
    <w:rsid w:val="00315090"/>
    <w:rsid w:val="0033134E"/>
    <w:rsid w:val="004712CC"/>
    <w:rsid w:val="00663903"/>
    <w:rsid w:val="006870D6"/>
    <w:rsid w:val="0083739C"/>
    <w:rsid w:val="009C67ED"/>
    <w:rsid w:val="00A71B5E"/>
    <w:rsid w:val="00B22AB2"/>
    <w:rsid w:val="00D33267"/>
    <w:rsid w:val="00D3705C"/>
    <w:rsid w:val="00EA5CB0"/>
    <w:rsid w:val="00F86DB1"/>
    <w:rsid w:val="00FA3C1A"/>
    <w:rsid w:val="00FB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B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C6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67E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C6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67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47</Words>
  <Characters>269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营兴街2014年4月笔数下滑说明</dc:title>
  <dc:subject/>
  <dc:creator>微软用户</dc:creator>
  <cp:keywords/>
  <dc:description/>
  <cp:lastModifiedBy>User</cp:lastModifiedBy>
  <cp:revision>3</cp:revision>
  <dcterms:created xsi:type="dcterms:W3CDTF">2014-05-10T13:05:00Z</dcterms:created>
  <dcterms:modified xsi:type="dcterms:W3CDTF">2014-05-10T13:38:00Z</dcterms:modified>
</cp:coreProperties>
</file>