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color w:val="000000"/>
          <w:sz w:val="24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24"/>
          <w:szCs w:val="30"/>
        </w:rPr>
        <w:t>填空题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鼻、咽 、 风 、 寒 、 暑 、 湿  、 燥 、 火</w:t>
      </w:r>
    </w:p>
    <w:p>
      <w:pPr>
        <w:rPr>
          <w:rFonts w:ascii="宋体" w:hAnsi="宋体" w:eastAsia="宋体"/>
          <w:color w:val="000000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2、</w:t>
      </w:r>
      <w:r>
        <w:rPr>
          <w:rFonts w:hint="eastAsia" w:ascii="宋体" w:hAnsi="宋体" w:eastAsia="宋体"/>
          <w:color w:val="000000"/>
          <w:szCs w:val="30"/>
        </w:rPr>
        <w:t>肾</w:t>
      </w:r>
    </w:p>
    <w:p>
      <w:pPr>
        <w:ind w:left="600" w:hanging="600" w:hangingChars="250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 xml:space="preserve">3、风寒感冒、辛温解表  宣肺散寒 </w:t>
      </w:r>
    </w:p>
    <w:p>
      <w:pPr>
        <w:ind w:left="600" w:hanging="600" w:hangingChars="250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4、 外寒里热型</w:t>
      </w:r>
    </w:p>
    <w:p>
      <w:pPr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5、辛凉解表  宣肺清热  。</w:t>
      </w:r>
    </w:p>
    <w:p>
      <w:pPr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 xml:space="preserve">6、（1）滴虫性阴道炎    （2） 细菌性阴道炎  </w:t>
      </w:r>
    </w:p>
    <w:p>
      <w:pPr>
        <w:ind w:firstLine="118" w:firstLineChars="49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（3）霉菌性阴道炎     （4） 老年性阴道炎</w:t>
      </w:r>
    </w:p>
    <w:p>
      <w:pPr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7、滴虫性</w:t>
      </w:r>
    </w:p>
    <w:p>
      <w:pPr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8、7天</w:t>
      </w:r>
    </w:p>
    <w:p>
      <w:pPr>
        <w:rPr>
          <w:rFonts w:ascii="宋体" w:hAnsi="宋体" w:eastAsia="宋体"/>
          <w:bCs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9、（1）</w:t>
      </w:r>
      <w:r>
        <w:rPr>
          <w:rFonts w:hint="eastAsia" w:ascii="宋体" w:hAnsi="宋体" w:eastAsia="宋体"/>
          <w:bCs/>
          <w:color w:val="000000"/>
          <w:sz w:val="24"/>
          <w:szCs w:val="30"/>
        </w:rPr>
        <w:t>水疱</w:t>
      </w:r>
      <w:r>
        <w:rPr>
          <w:rFonts w:ascii="宋体" w:hAnsi="宋体" w:eastAsia="宋体"/>
          <w:bCs/>
          <w:color w:val="000000"/>
          <w:sz w:val="24"/>
          <w:szCs w:val="30"/>
        </w:rPr>
        <w:t>_</w:t>
      </w:r>
      <w:r>
        <w:rPr>
          <w:rFonts w:hint="eastAsia" w:ascii="宋体" w:hAnsi="宋体" w:eastAsia="宋体"/>
          <w:bCs/>
          <w:color w:val="000000"/>
          <w:sz w:val="24"/>
          <w:szCs w:val="30"/>
        </w:rPr>
        <w:t>（2）</w:t>
      </w:r>
      <w:r>
        <w:rPr>
          <w:rFonts w:ascii="宋体" w:hAnsi="宋体" w:eastAsia="宋体"/>
          <w:bCs/>
          <w:color w:val="000000"/>
          <w:sz w:val="24"/>
          <w:szCs w:val="30"/>
        </w:rPr>
        <w:t>__</w:t>
      </w:r>
      <w:r>
        <w:rPr>
          <w:rFonts w:hint="eastAsia" w:ascii="宋体" w:hAnsi="宋体" w:eastAsia="宋体"/>
          <w:bCs/>
          <w:color w:val="000000"/>
          <w:sz w:val="24"/>
          <w:szCs w:val="30"/>
        </w:rPr>
        <w:t>糜烂</w:t>
      </w:r>
      <w:r>
        <w:rPr>
          <w:rFonts w:ascii="宋体" w:hAnsi="宋体" w:eastAsia="宋体"/>
          <w:bCs/>
          <w:color w:val="000000"/>
          <w:sz w:val="24"/>
          <w:szCs w:val="30"/>
        </w:rPr>
        <w:t>_</w:t>
      </w:r>
      <w:r>
        <w:rPr>
          <w:rFonts w:hint="eastAsia" w:ascii="宋体" w:hAnsi="宋体" w:eastAsia="宋体"/>
          <w:bCs/>
          <w:color w:val="000000"/>
          <w:sz w:val="24"/>
          <w:szCs w:val="30"/>
        </w:rPr>
        <w:t>（3）鳞屑角化型</w:t>
      </w:r>
    </w:p>
    <w:p>
      <w:pPr>
        <w:spacing w:line="500" w:lineRule="exact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10、饭后疼痛，饭前疼痛或夜间疼痛 。</w:t>
      </w:r>
    </w:p>
    <w:p>
      <w:pPr>
        <w:spacing w:line="500" w:lineRule="exact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二、</w:t>
      </w:r>
    </w:p>
    <w:tbl>
      <w:tblPr>
        <w:tblW w:w="2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32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单选题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 xml:space="preserve">1、C 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13、A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14、D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3、D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15、A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 xml:space="preserve">4、B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16、B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5、B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17、B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6、D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18、B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7、B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19、D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 xml:space="preserve">8、D 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20、D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9、D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21、B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10、B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22、A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11、B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23、B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12、C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24、A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25、D</w:t>
            </w:r>
          </w:p>
        </w:tc>
      </w:tr>
    </w:tbl>
    <w:p>
      <w:pPr>
        <w:spacing w:line="500" w:lineRule="exact"/>
        <w:rPr>
          <w:rFonts w:ascii="宋体" w:hAnsi="宋体" w:eastAsia="宋体"/>
          <w:color w:val="000000"/>
          <w:sz w:val="30"/>
          <w:szCs w:val="30"/>
        </w:rPr>
      </w:pPr>
      <w:r>
        <w:rPr>
          <w:rFonts w:hint="eastAsia" w:ascii="宋体" w:hAnsi="宋体" w:eastAsia="宋体"/>
          <w:color w:val="000000"/>
          <w:sz w:val="30"/>
          <w:szCs w:val="30"/>
        </w:rPr>
        <w:t>三、</w:t>
      </w:r>
    </w:p>
    <w:tbl>
      <w:tblPr>
        <w:tblW w:w="2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多选题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1、BC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2、ACD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3、ABCD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4、ABCD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5、ACD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6、ABC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7、ABD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8、BCD</w:t>
            </w:r>
          </w:p>
        </w:tc>
      </w:tr>
    </w:tbl>
    <w:p>
      <w:pPr>
        <w:spacing w:line="500" w:lineRule="exact"/>
        <w:rPr>
          <w:rFonts w:ascii="宋体" w:hAnsi="宋体" w:eastAsia="宋体"/>
          <w:color w:val="000000"/>
          <w:sz w:val="30"/>
          <w:szCs w:val="30"/>
        </w:rPr>
      </w:pPr>
    </w:p>
    <w:p>
      <w:pPr>
        <w:spacing w:line="500" w:lineRule="exact"/>
        <w:rPr>
          <w:rFonts w:ascii="宋体" w:hAnsi="宋体" w:eastAsia="宋体"/>
          <w:color w:val="000000"/>
          <w:sz w:val="30"/>
          <w:szCs w:val="30"/>
        </w:rPr>
      </w:pPr>
    </w:p>
    <w:p>
      <w:pPr>
        <w:pStyle w:val="5"/>
        <w:ind w:left="360" w:firstLine="0" w:firstLineChars="0"/>
        <w:rPr>
          <w:rFonts w:ascii="宋体" w:hAnsi="宋体" w:eastAsia="宋体"/>
          <w:color w:val="000000"/>
          <w:sz w:val="30"/>
          <w:szCs w:val="30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89100615">
    <w:nsid w:val="70996347"/>
    <w:multiLevelType w:val="multilevel"/>
    <w:tmpl w:val="70996347"/>
    <w:lvl w:ilvl="0" w:tentative="1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54378819">
    <w:nsid w:val="50BA2E43"/>
    <w:multiLevelType w:val="multilevel"/>
    <w:tmpl w:val="50BA2E43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89100615"/>
  </w:num>
  <w:num w:numId="2">
    <w:abstractNumId w:val="13543788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</Words>
  <Characters>343</Characters>
  <Lines>2</Lines>
  <Paragraphs>1</Paragraphs>
  <TotalTime>0</TotalTime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2014-10-20T04:30:00Z</dcterms:created>
  <dc:creator>微软用户</dc:creator>
  <cp:lastModifiedBy>123</cp:lastModifiedBy>
  <dcterms:modified xsi:type="dcterms:W3CDTF">2014-11-04T01:28:09Z</dcterms:modified>
  <dc:title>填空题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