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冯婧恩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陈昌敏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2F82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D265E8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7B770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204791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717496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2021-06-03T08:58:49Z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E78C75611F1C4E5D83932F6557A69AE9</vt:lpwstr>
  </property>
</Properties>
</file>