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spacing w:before="0" w:beforeAutospacing="0" w:after="0" w:afterAutospacing="0" w:lineRule="auto" w:line="240"/>
        <w:rPr>
          <w:szCs w:val="44"/>
          <w:lang w:eastAsia="zh-CN"/>
          <w:b w:val="0"/>
          <w:i w:val="0"/>
          <w:sz w:val="44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44"/>
          <w:lang w:eastAsia="zh-CN"/>
          <w:b w:val="0"/>
          <w:i w:val="0"/>
          <w:sz w:val="44"/>
          <w:spacing w:val="0"/>
          <w:w w:val="100"/>
          <w:rFonts w:hint="eastAsia"/>
          <w:caps w:val="0"/>
        </w:rPr>
        <w:t>一.店员优点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44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44"/>
          <w:lang w:eastAsia="zh-CN"/>
          <w:b w:val="0"/>
          <w:i w:val="0"/>
          <w:sz w:val="44"/>
          <w:spacing w:val="0"/>
          <w:w w:val="100"/>
          <w:rFonts w:hint="eastAsia"/>
          <w:caps w:val="0"/>
        </w:rPr>
        <w:t>何倩倩优点：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44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44"/>
          <w:lang w:eastAsia="zh-CN"/>
          <w:b w:val="0"/>
          <w:i w:val="0"/>
          <w:sz w:val="44"/>
          <w:spacing w:val="0"/>
          <w:w w:val="100"/>
          <w:rFonts w:hint="eastAsia"/>
          <w:caps w:val="0"/>
        </w:rPr>
        <w:t>1.有责任心，执行力强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szCs w:val="44"/>
          <w:lang w:eastAsia="zh-CN"/>
          <w:b w:val="0"/>
          <w:i w:val="0"/>
          <w:sz w:val="44"/>
          <w:spacing w:val="0"/>
          <w:w w:val="100"/>
          <w:rFonts w:hint="eastAsia"/>
          <w:caps w:val="0"/>
        </w:rPr>
        <w:t xml:space="preserve">2.</w:t>
      </w: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>有良好的人员管理</w:t>
      </w: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>能力，能在</w:t>
      </w: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>群众中发挥带头作用。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>3</w:t>
      </w: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>.</w:t>
      </w: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>工作很有条理，办事效率高。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>4.成熟很多</w:t>
      </w: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>上进心强，并具极丰富的处理人际关联技巧。</w:t>
      </w:r>
    </w:p>
    <w:p>
      <w:pPr>
        <w:jc w:val="left"/>
        <w:spacing w:before="0" w:beforeAutospacing="0" w:after="0" w:afterAutospacing="0" w:lineRule="auto" w:line="240"/>
        <w:rPr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>5.</w:t>
      </w: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>、能够同他人一道很好地工作。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>骆素花</w:t>
      </w: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>优点：1.</w:t>
      </w: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>乐于助人、排忧解难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>2.</w:t>
      </w: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>有良好的表达潜质。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>3..工作认真 ，负责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>4.</w:t>
      </w:r>
      <w:r>
        <w:rPr>
          <w:szCs w:val="44"/>
          <w:kern w:val="0"/>
          <w:lang w:val="en-US" w:eastAsia="zh-CN" w:bidi="ar"/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>乐于助人，关心同事，与同事相处融洽</w:t>
      </w:r>
    </w:p>
    <w:p>
      <w:pPr>
        <w:jc w:val="left"/>
        <w:spacing w:before="0" w:beforeAutospacing="0" w:after="0" w:afterAutospacing="0" w:lineRule="auto" w:line="240"/>
        <w:rPr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>5.</w:t>
      </w:r>
      <w:r>
        <w:rPr>
          <w:szCs w:val="44"/>
          <w:kern w:val="0"/>
          <w:lang w:val="en-US" w:eastAsia="zh-CN" w:bidi="ar"/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>执著，勇于拼搏.以具有很强的销售勾通</w:t>
      </w:r>
    </w:p>
    <w:p>
      <w:pPr>
        <w:jc w:val="left"/>
        <w:spacing w:before="0" w:beforeAutospacing="0" w:after="0" w:afterAutospacing="0" w:lineRule="auto" w:line="240"/>
        <w:rPr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>能力，能让顾客倍感是一家有温暖的药房，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>二.如何做好值班店长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1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 w:hint="eastAsia"/>
          <w:caps w:val="0"/>
        </w:rPr>
        <w:t>.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高尚的职业道德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 w:hint="eastAsia"/>
          <w:caps w:val="0"/>
        </w:rPr>
        <w:t>一位优秀的值班店长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必须具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 w:hint="eastAsia"/>
          <w:caps w:val="0"/>
        </w:rPr>
        <w:t>备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良好的个人品质、强烈的责任感。严格遵守药店经营规范和各项规章制度，随时把自己置于店员监督之下，以身作则，只有这样才能具有凝聚力和号召力。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2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 w:hint="eastAsia"/>
          <w:caps w:val="0"/>
        </w:rPr>
        <w:t>.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良好的个人信誉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讲话不能随心所欲，要得体，有分寸，信守诚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 w:hint="eastAsia"/>
          <w:caps w:val="0"/>
        </w:rPr>
        <w:t>诺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。俗话说“言必行，行必果”。只有这样才能对周围的店员产生影响力，从而赢得店员的信任和好评。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 w:hint="eastAsia"/>
          <w:caps w:val="0"/>
        </w:rPr>
        <w:t>3.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时刻有危机意识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药店行业竞争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 w:hint="eastAsia"/>
          <w:caps w:val="0"/>
        </w:rPr>
        <w:t>相当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激烈，要有超前意识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 w:hint="eastAsia"/>
          <w:caps w:val="0"/>
        </w:rPr>
        <w:t>，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对药品市场销售信息、竞争对手、对手销售动态保持高度敏感性，及早准备，并将信息反馈至总部，以备参考。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 w:hint="eastAsia"/>
          <w:caps w:val="0"/>
        </w:rPr>
        <w:t>4.</w:t>
      </w: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要有成功意识</w:t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caps w:val="0"/>
        </w:rPr>
        <w:snapToGrid/>
        <w:textAlignment w:val="baseline"/>
      </w:pPr>
      <w:r>
        <w:rPr>
          <w:szCs w:val="44"/>
          <w:kern w:val="0"/>
          <w:lang w:val="en-US" w:eastAsia="zh-CN" w:bidi="ar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t>每天面临着很多难题，很容易出现沮丧的心情，所以保持良好心态至关重要。成功不仅靠过硬的本领、良好的态度或者人脉和机遇，更重要的是有坚持和不服输的心态，即要坚持不懈，不轻言放弃</w:t>
      </w:r>
      <w:bookmarkStart w:id="0" w:name="_GoBack"/>
      <w:bookmarkEnd w:id="0"/>
    </w:p>
    <w:p>
      <w:pPr>
        <w:widowControl/>
        <w:jc w:val="left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snapToGrid/>
        <w:textAlignment w:val="baseline"/>
      </w:pPr>
      <w:r>
        <w:rPr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b w:val="0"/>
          <w:i w:val="0"/>
          <w:color w:val="000000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snapToGrid/>
        <w:textAlignment w:val="baseline"/>
      </w:pPr>
      <w:r>
        <w:rPr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 w:hint="eastAsi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/>
      </w:r>
    </w:p>
    <w:p>
      <w:pPr>
        <w:widowControl/>
        <w:jc w:val="left"/>
        <w:spacing w:before="0" w:beforeAutospacing="0" w:after="0" w:afterAutospacing="0" w:lineRule="auto" w:line="240"/>
        <w:rPr>
          <w:szCs w:val="44"/>
          <w:kern w:val="0"/>
          <w:lang w:val="en-US" w:eastAsia="zh-CN" w:bidi="ar"/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snapToGrid/>
        <w:textAlignment w:val="baseline"/>
      </w:pPr>
      <w:r>
        <w:rPr>
          <w:b w:val="0"/>
          <w:i w:val="0"/>
          <w:color w:val="333333"/>
          <w:sz w:val="44"/>
          <w:spacing w:val="0"/>
          <w:w w:val="100"/>
          <w:shd w:fill="FFFFFF" w:val="clear"/>
          <w:rFonts w:ascii="Helvetica" w:cs="Helvetica" w:eastAsia="Helvetica" w:hAnsi="Helvetic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44"/>
          <w:lang w:eastAsia="zh-CN"/>
          <w:b w:val="0"/>
          <w:i w:val="0"/>
          <w:sz w:val="44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44"/>
          <w:lang w:eastAsia="zh-CN"/>
          <w:b w:val="0"/>
          <w:i w:val="0"/>
          <w:sz w:val="44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hint="eastAsia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2021-05-31T22:45:28Z</dcterms:created>
  <dc:creator>iPhone</dc:creator>
  <cp:lastModifiedBy>iPhone</cp:lastModifiedBy>
  <dcterms:modified xsi:type="dcterms:W3CDTF">2021-05-31T23:18:19Z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C079A9650CB12A6488F6B460F42D5E78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一.店员优点</w:t>
      </w:r>
    </w:p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陈凤珍优点：1.有责任心，执行力强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/>
          <w:sz w:val="44"/>
          <w:szCs w:val="44"/>
          <w:lang w:eastAsia="zh-CN"/>
        </w:rPr>
        <w:t xml:space="preserve">             2.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有良好的人员管理</w:t>
      </w: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能力，能在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群众中发挥带头作用。</w:t>
      </w:r>
    </w:p>
    <w:p>
      <w:pPr>
        <w:widowControl/>
        <w:jc w:val="left"/>
        <w:rPr>
          <w:sz w:val="44"/>
          <w:szCs w:val="44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3</w:t>
      </w: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工作很有条理，办事效率高。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4.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思想成熟上进心强，并具极丰富的人际关联技巧。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5.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、能够同他人一道很好地工作。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王依纯优点：1.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乐于助人、排忧解难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2.</w:t>
      </w:r>
      <w:r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有良好的表达潜质。</w:t>
      </w:r>
    </w:p>
    <w:p>
      <w:pPr>
        <w:widowControl/>
        <w:jc w:val="left"/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3..工作认真 ，负责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4.</w:t>
      </w:r>
      <w:r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乐于助人，关心同事，与同事相处融洽</w:t>
      </w: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5.</w:t>
      </w:r>
      <w:r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执著，勇于拼搏</w:t>
      </w:r>
    </w:p>
    <w:p>
      <w:pPr>
        <w:widowControl/>
        <w:jc w:val="left"/>
        <w:rPr>
          <w:rFonts w:hint="eastAsia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二.如何做好值班店长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.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高尚的职业道德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一位优秀的值班店长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必须具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备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良好的个人品质、强烈的责任感。严格遵守药店经营规范和各项规章制度，随时把自己置于店员监督之下，以身作则，只有这样才能具有凝聚力和号召力。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.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良好的个人信誉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讲话不能随心所欲，要得体，有分寸，信守诚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诺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。俗话说“言必行，行必果”。只有这样才能对周围的店员产生影响力，从而赢得店员的信任和好评。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3.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时刻有危机意识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药店行业竞争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相当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激烈，要有超前意识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对药品市场销售信息、竞争对手、对手销售动态保持高度敏感性，及早准备，并将信息反馈至总部，以备参考。</w:t>
      </w:r>
    </w:p>
    <w:p>
      <w:pPr>
        <w:widowControl/>
        <w:jc w:val="left"/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4.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要有成功意识</w:t>
      </w:r>
    </w:p>
    <w:p>
      <w:pPr>
        <w:widowControl/>
        <w:jc w:val="left"/>
        <w:rPr>
          <w:sz w:val="44"/>
          <w:szCs w:val="44"/>
        </w:rPr>
      </w:pP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每天面临着很多难题，很容易出现沮丧的心情，所以保持良好心态至关重要。成功不仅靠过硬的本领、良好的态度或者人脉和机遇，更重要的是有坚持和不服输的心态，即要坚持不懈，不轻言放弃</w:t>
      </w:r>
      <w:bookmarkStart w:id="0" w:name="_GoBack"/>
      <w:bookmarkEnd w:id="0"/>
    </w:p>
    <w:p>
      <w:pPr>
        <w:widowControl/>
        <w:jc w:val="left"/>
        <w:rPr>
          <w:sz w:val="44"/>
          <w:szCs w:val="44"/>
        </w:rPr>
      </w:pPr>
    </w:p>
    <w:p>
      <w:pPr>
        <w:widowControl/>
        <w:jc w:val="left"/>
        <w:rPr>
          <w:rFonts w:hint="eastAsia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p_2(0,3mpValue|null,4mpValue|null);p_3|D;p_4|D;p_5(0,0,0);p_7(0,0);p_9(9_0|D,0,10mpValue|null);p_10|D;p_15(0,16mpValue|null);p_16|D;p_17(17_0|D,17_1|D,18mpValue|null);p_18|D;
</file>