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DA" w:rsidRDefault="000B292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A3A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3A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A3A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3A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3A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3A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3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62E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3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562E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FA3A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562E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A3A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562E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A3A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562E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3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562E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A3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562E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3A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562E3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A3A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562E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FA3A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3A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3ADA" w:rsidRDefault="00FA3ADA"/>
    <w:p w:rsidR="00FA3ADA" w:rsidRDefault="00FA3ADA"/>
    <w:p w:rsidR="00FA3ADA" w:rsidRDefault="000B2921">
      <w:pPr>
        <w:jc w:val="left"/>
      </w:pPr>
      <w:r>
        <w:rPr>
          <w:rFonts w:hint="eastAsia"/>
        </w:rPr>
        <w:t>考评人（店长）：</w:t>
      </w:r>
      <w:r w:rsidR="00562E34">
        <w:rPr>
          <w:rFonts w:hint="eastAsia"/>
        </w:rPr>
        <w:t>毛茜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562E34">
        <w:rPr>
          <w:rFonts w:hint="eastAsia"/>
        </w:rPr>
        <w:t>郝晓林</w:t>
      </w:r>
    </w:p>
    <w:p w:rsidR="00FA3ADA" w:rsidRDefault="00FA3ADA"/>
    <w:p w:rsidR="00FA3ADA" w:rsidRDefault="00FA3ADA"/>
    <w:p w:rsidR="00FA3ADA" w:rsidRDefault="00FA3ADA"/>
    <w:p w:rsidR="00FA3ADA" w:rsidRDefault="000B2921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A3A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3A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3A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3A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3A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3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3A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A3A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A3A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门店会员笔数占比未达到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70%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A3A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A3A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A3A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A3AD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A3A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0B292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FA3ADA" w:rsidRDefault="00FA3A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3A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3A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ADA" w:rsidRDefault="00FA3A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3ADA" w:rsidRDefault="00FA3ADA">
      <w:pPr>
        <w:rPr>
          <w:sz w:val="28"/>
          <w:szCs w:val="28"/>
        </w:rPr>
        <w:sectPr w:rsidR="00FA3AD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A3ADA" w:rsidRDefault="000B29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FA3ADA" w:rsidSect="00FA3A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B2921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62E34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A3ADA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D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A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A3AD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A3AD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>磐石电脑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2020-12-01T05:38:00Z</dcterms:created>
  <dcterms:modified xsi:type="dcterms:W3CDTF">2020-12-01T05:38:00Z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