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cs="仿宋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外销部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发【201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 xml:space="preserve"> 002 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 xml:space="preserve">号             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签发人: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蒋玮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eastAsia="zh-CN"/>
        </w:rPr>
        <w:t>“美团跑腿”操作流程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各门店：</w:t>
      </w:r>
    </w:p>
    <w:p>
      <w:pPr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为了做好门店的美团外卖增值服务，助力无配送能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力的门店搞好线上销售，现公司推出“美团跑腿”服务。请各门店按下列要求规范操作，提高顾客满意度。</w:t>
      </w:r>
    </w:p>
    <w:p>
      <w:pPr>
        <w:numPr>
          <w:ilvl w:val="0"/>
          <w:numId w:val="1"/>
        </w:numPr>
        <w:tabs>
          <w:tab w:val="left" w:pos="473"/>
        </w:tabs>
        <w:jc w:val="both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操作流程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门店人员在手机“应用商城”或“APP STORE”搜索“美团跑腿”自行下载安装。登录美团跑腿时，点击灰色“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4"/>
          <w:lang w:val="en-US" w:eastAsia="zh-CN"/>
        </w:rPr>
        <w:t>旧版商家特殊</w:t>
      </w:r>
      <w:r>
        <w:rPr>
          <w:rFonts w:hint="eastAsia" w:asciiTheme="minorEastAsia" w:hAnsiTheme="minorEastAsia" w:cstheme="minorEastAsia"/>
          <w:color w:val="FF0000"/>
          <w:sz w:val="28"/>
          <w:szCs w:val="24"/>
          <w:lang w:val="en-US" w:eastAsia="zh-CN"/>
        </w:rPr>
        <w:t>登录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”，输入对应门店账号密码（见末尾“附件一”）。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   </w:t>
      </w:r>
    </w:p>
    <w:p>
      <w:pPr>
        <w:ind w:left="-1260" w:leftChars="-600" w:firstLine="0" w:firstLine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/>
          <w:lang w:val="en-US" w:eastAsia="zh-CN"/>
        </w:rPr>
        <w:t xml:space="preserve">             </w:t>
      </w:r>
      <w:r>
        <mc:AlternateContent>
          <mc:Choice Requires="wpg">
            <w:drawing>
              <wp:inline distT="0" distB="0" distL="114300" distR="114300">
                <wp:extent cx="4971415" cy="1151890"/>
                <wp:effectExtent l="24765" t="13970" r="13970" b="15240"/>
                <wp:docPr id="1" name="组合 1" descr="KSO_WM_TAG_VERSION=1.0&amp;KSO_WM_BEAUTIFY_FLAG=#wm#&amp;KSO_WM_UNIT_TYPE=i&amp;KSO_WM_UNIT_ID=wpsdiag20164761_3*i*1&amp;KSO_WM_TEMPLATE_CATEGORY=wpsdiag&amp;KSO_WM_TEMPLATE_INDEX=201647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04800" y="1004570"/>
                          <a:ext cx="4971451" cy="1151893"/>
                          <a:chOff x="-541373" y="68368"/>
                          <a:chExt cx="1726449" cy="400065"/>
                        </a:xfrm>
                      </wpg:grpSpPr>
                      <wps:wsp>
                        <wps:cNvPr id="10" name="任意多边形: 形状 10" descr="KSO_WM_UNIT_INDEX=1_1&amp;KSO_WM_UNIT_TYPE=m_i&amp;KSO_WM_UNIT_ID=wpsdiag20164761_3*m_i*1_1&amp;KSO_WM_UNIT_LAYERLEVEL=1_1&amp;KSO_WM_UNIT_CLEAR=1&amp;KSO_WM_TAG_VERSION=1.0&amp;KSO_WM_BEAUTIFY_FLAG=#wm#&amp;KSO_WM_TEMPLATE_CATEGORY=wpsdiag&amp;KSO_WM_TEMPLATE_INDEX=20164761&amp;KSO_WM_SLIDE_ITEM_CNT=3&amp;KSO_WM_DIAGRAM_GROUP_CODE=m1_1&amp;KSO_WM_UNIT_FILL_TYPE=1&amp;KSO_WM_UNIT_FILL_FORE_SCHEMECOLOR_INDEX=5&amp;KSO_WM_UNIT_FILL_BACK_SCHEMECOLOR_INDEX=0&amp;KSO_WM_UNIT_LINE_FILL_TYPE=1&amp;KSO_WM_UNIT_LINE_FORE_SCHEMECOLOR_INDEX=6&amp;KSO_WM_UNIT_LINE_BACK_SCHEMECOLOR_INDEX=0"/>
                        <wps:cNvSpPr/>
                        <wps:spPr>
                          <a:xfrm>
                            <a:off x="-541373" y="68368"/>
                            <a:ext cx="553284" cy="376907"/>
                          </a:xfrm>
                          <a:custGeom>
                            <a:avLst/>
                            <a:gdLst>
                              <a:gd name="connsiteX0" fmla="*/ 0 w 2901156"/>
                              <a:gd name="connsiteY0" fmla="*/ 0 h 1160462"/>
                              <a:gd name="connsiteX1" fmla="*/ 2320925 w 2901156"/>
                              <a:gd name="connsiteY1" fmla="*/ 0 h 1160462"/>
                              <a:gd name="connsiteX2" fmla="*/ 2901156 w 2901156"/>
                              <a:gd name="connsiteY2" fmla="*/ 580231 h 1160462"/>
                              <a:gd name="connsiteX3" fmla="*/ 2320925 w 2901156"/>
                              <a:gd name="connsiteY3" fmla="*/ 1160462 h 1160462"/>
                              <a:gd name="connsiteX4" fmla="*/ 0 w 2901156"/>
                              <a:gd name="connsiteY4" fmla="*/ 1160462 h 1160462"/>
                              <a:gd name="connsiteX5" fmla="*/ 580231 w 2901156"/>
                              <a:gd name="connsiteY5" fmla="*/ 580231 h 1160462"/>
                              <a:gd name="connsiteX6" fmla="*/ 0 w 2901156"/>
                              <a:gd name="connsiteY6" fmla="*/ 0 h 116046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901156" h="1160462">
                                <a:moveTo>
                                  <a:pt x="0" y="0"/>
                                </a:moveTo>
                                <a:lnTo>
                                  <a:pt x="2320925" y="0"/>
                                </a:lnTo>
                                <a:lnTo>
                                  <a:pt x="2901156" y="580231"/>
                                </a:lnTo>
                                <a:lnTo>
                                  <a:pt x="2320925" y="1160462"/>
                                </a:lnTo>
                                <a:lnTo>
                                  <a:pt x="0" y="1160462"/>
                                </a:lnTo>
                                <a:lnTo>
                                  <a:pt x="580231" y="580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8575" cap="flat" cmpd="sng" algn="ctr">
                            <a:solidFill>
                              <a:srgbClr val="7F7F7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spcFirstLastPara="0" vert="horz" wrap="square" lIns="155704" tIns="13305" rIns="129093" bIns="13305" numCol="1" spcCol="1270" anchor="ctr" anchorCtr="0">
                          <a:noAutofit/>
                        </wps:bodyPr>
                      </wps:wsp>
                      <wps:wsp>
                        <wps:cNvPr id="11" name="任意多边形: 形状 11" descr="KSO_WM_UNIT_INDEX=1_2&amp;KSO_WM_UNIT_TYPE=m_i&amp;KSO_WM_UNIT_ID=wpsdiag20164761_3*m_i*1_2&amp;KSO_WM_UNIT_LAYERLEVEL=1_1&amp;KSO_WM_UNIT_CLEAR=1&amp;KSO_WM_TAG_VERSION=1.0&amp;KSO_WM_BEAUTIFY_FLAG=#wm#&amp;KSO_WM_TEMPLATE_CATEGORY=wpsdiag&amp;KSO_WM_TEMPLATE_INDEX=20164761&amp;KSO_WM_SLIDE_ITEM_CNT=3&amp;KSO_WM_DIAGRAM_GROUP_CODE=m1_1&amp;KSO_WM_UNIT_FILL_TYPE=1&amp;KSO_WM_UNIT_FILL_FORE_SCHEMECOLOR_INDEX=7&amp;KSO_WM_UNIT_FILL_BACK_SCHEMECOLOR_INDEX=0&amp;KSO_WM_UNIT_LINE_FILL_TYPE=1&amp;KSO_WM_UNIT_LINE_FORE_SCHEMECOLOR_INDEX=6&amp;KSO_WM_UNIT_LINE_BACK_SCHEMECOLOR_INDEX=0"/>
                        <wps:cNvSpPr/>
                        <wps:spPr>
                          <a:xfrm>
                            <a:off x="36610" y="68809"/>
                            <a:ext cx="588567" cy="381318"/>
                          </a:xfrm>
                          <a:custGeom>
                            <a:avLst/>
                            <a:gdLst>
                              <a:gd name="connsiteX0" fmla="*/ 0 w 2901156"/>
                              <a:gd name="connsiteY0" fmla="*/ 0 h 1160462"/>
                              <a:gd name="connsiteX1" fmla="*/ 2320925 w 2901156"/>
                              <a:gd name="connsiteY1" fmla="*/ 0 h 1160462"/>
                              <a:gd name="connsiteX2" fmla="*/ 2901156 w 2901156"/>
                              <a:gd name="connsiteY2" fmla="*/ 580231 h 1160462"/>
                              <a:gd name="connsiteX3" fmla="*/ 2320925 w 2901156"/>
                              <a:gd name="connsiteY3" fmla="*/ 1160462 h 1160462"/>
                              <a:gd name="connsiteX4" fmla="*/ 0 w 2901156"/>
                              <a:gd name="connsiteY4" fmla="*/ 1160462 h 1160462"/>
                              <a:gd name="connsiteX5" fmla="*/ 580231 w 2901156"/>
                              <a:gd name="connsiteY5" fmla="*/ 580231 h 1160462"/>
                              <a:gd name="connsiteX6" fmla="*/ 0 w 2901156"/>
                              <a:gd name="connsiteY6" fmla="*/ 0 h 116046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901156" h="1160462">
                                <a:moveTo>
                                  <a:pt x="0" y="0"/>
                                </a:moveTo>
                                <a:lnTo>
                                  <a:pt x="2320925" y="0"/>
                                </a:lnTo>
                                <a:lnTo>
                                  <a:pt x="2901156" y="580231"/>
                                </a:lnTo>
                                <a:lnTo>
                                  <a:pt x="2320925" y="1160462"/>
                                </a:lnTo>
                                <a:lnTo>
                                  <a:pt x="0" y="1160462"/>
                                </a:lnTo>
                                <a:lnTo>
                                  <a:pt x="580231" y="580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28575" cap="flat" cmpd="sng" algn="ctr">
                            <a:solidFill>
                              <a:srgbClr val="7F7F7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spcFirstLastPara="0" vert="horz" wrap="square" lIns="155704" tIns="13305" rIns="129093" bIns="13305" numCol="1" spcCol="1270" anchor="ctr" anchorCtr="0">
                          <a:noAutofit/>
                        </wps:bodyPr>
                      </wps:wsp>
                      <wps:wsp>
                        <wps:cNvPr id="12" name="任意多边形: 形状 12" descr="KSO_WM_UNIT_INDEX=1_3&amp;KSO_WM_UNIT_TYPE=m_i&amp;KSO_WM_UNIT_ID=wpsdiag20164761_3*m_i*1_3&amp;KSO_WM_UNIT_LAYERLEVEL=1_1&amp;KSO_WM_UNIT_CLEAR=1&amp;KSO_WM_TAG_VERSION=1.0&amp;KSO_WM_BEAUTIFY_FLAG=#wm#&amp;KSO_WM_TEMPLATE_CATEGORY=wpsdiag&amp;KSO_WM_TEMPLATE_INDEX=20164761&amp;KSO_WM_SLIDE_ITEM_CNT=3&amp;KSO_WM_DIAGRAM_GROUP_CODE=m1_1&amp;KSO_WM_UNIT_FILL_TYPE=1&amp;KSO_WM_UNIT_FILL_FORE_SCHEMECOLOR_INDEX=5&amp;KSO_WM_UNIT_FILL_BACK_SCHEMECOLOR_INDEX=0&amp;KSO_WM_UNIT_LINE_FILL_TYPE=1&amp;KSO_WM_UNIT_LINE_FORE_SCHEMECOLOR_INDEX=6&amp;KSO_WM_UNIT_LINE_BACK_SCHEMECOLOR_INDEX=0"/>
                        <wps:cNvSpPr/>
                        <wps:spPr>
                          <a:xfrm>
                            <a:off x="614371" y="73000"/>
                            <a:ext cx="549976" cy="386611"/>
                          </a:xfrm>
                          <a:custGeom>
                            <a:avLst/>
                            <a:gdLst>
                              <a:gd name="connsiteX0" fmla="*/ 0 w 2901156"/>
                              <a:gd name="connsiteY0" fmla="*/ 0 h 1160462"/>
                              <a:gd name="connsiteX1" fmla="*/ 2320925 w 2901156"/>
                              <a:gd name="connsiteY1" fmla="*/ 0 h 1160462"/>
                              <a:gd name="connsiteX2" fmla="*/ 2901156 w 2901156"/>
                              <a:gd name="connsiteY2" fmla="*/ 580231 h 1160462"/>
                              <a:gd name="connsiteX3" fmla="*/ 2320925 w 2901156"/>
                              <a:gd name="connsiteY3" fmla="*/ 1160462 h 1160462"/>
                              <a:gd name="connsiteX4" fmla="*/ 0 w 2901156"/>
                              <a:gd name="connsiteY4" fmla="*/ 1160462 h 1160462"/>
                              <a:gd name="connsiteX5" fmla="*/ 580231 w 2901156"/>
                              <a:gd name="connsiteY5" fmla="*/ 580231 h 1160462"/>
                              <a:gd name="connsiteX6" fmla="*/ 0 w 2901156"/>
                              <a:gd name="connsiteY6" fmla="*/ 0 h 116046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901156" h="1160462">
                                <a:moveTo>
                                  <a:pt x="0" y="0"/>
                                </a:moveTo>
                                <a:lnTo>
                                  <a:pt x="2320925" y="0"/>
                                </a:lnTo>
                                <a:lnTo>
                                  <a:pt x="2901156" y="580231"/>
                                </a:lnTo>
                                <a:lnTo>
                                  <a:pt x="2320925" y="1160462"/>
                                </a:lnTo>
                                <a:lnTo>
                                  <a:pt x="0" y="1160462"/>
                                </a:lnTo>
                                <a:lnTo>
                                  <a:pt x="580231" y="580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8575" cap="flat" cmpd="sng" algn="ctr">
                            <a:solidFill>
                              <a:srgbClr val="7F7F7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spcFirstLastPara="0" vert="horz" wrap="square" lIns="155704" tIns="13305" rIns="129093" bIns="13305" numCol="1" spcCol="1270" anchor="ctr" anchorCtr="0">
                          <a:noAutofit/>
                        </wps:bodyPr>
                      </wps:wsp>
                      <wps:wsp>
                        <wps:cNvPr id="13" name="文本框 10" descr="KSO_WM_UNIT_INDEX=1_1_1&amp;KSO_WM_UNIT_TYPE=m_h_f&amp;KSO_WM_UNIT_ID=wpsdiag20164761_3*m_h_f*1_1_1&amp;KSO_WM_UNIT_LAYERLEVEL=1_1_1&amp;KSO_WM_UNIT_HIGHLIGHT=0&amp;KSO_WM_UNIT_CLEAR=0&amp;KSO_WM_UNIT_COMPATIBLE=0&amp;KSO_WM_UNIT_PRESET_TEXT=请在此输入您的文本。请在此输入您的文本。&amp;KSO_WM_UNIT_VALUE=21&amp;KSO_WM_TAG_VERSION=1.0&amp;KSO_WM_BEAUTIFY_FLAG=#wm#&amp;KSO_WM_TEMPLATE_CATEGORY=wpsdiag&amp;KSO_WM_TEMPLATE_INDEX=20164761&amp;KSO_WM_UNIT_BIND_DECORATION_IDS=wpsdiag20164761_3*m_i*1_1&amp;KSO_WM_SLIDE_ITEM_CNT=3&amp;KSO_WM_DIAGRAM_GROUP_CODE=m1_1&amp;KSO_WM_UNIT_TEXT_FILL_TYPE=1&amp;KSO_WM_UNIT_TEXT_FILL_FORE_SCHEMECOLOR_INDEX=13"/>
                        <wps:cNvSpPr txBox="1"/>
                        <wps:spPr>
                          <a:xfrm>
                            <a:off x="-517557" y="89982"/>
                            <a:ext cx="519765" cy="37845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snapToGrid w:val="0"/>
                                <w:spacing w:before="0" w:beforeAutospacing="0" w:after="0" w:afterAutospacing="0" w:line="288" w:lineRule="auto"/>
                                <w:rPr>
                                  <w:rFonts w:hint="eastAsia" w:asciiTheme="minorEastAsia" w:hAnsiTheme="minorEastAsia" w:eastAsiaTheme="minorEastAsia" w:cstheme="minorEastAsia"/>
                                  <w:color w:val="404040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  <w:t>美团外卖商家版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  <w:lang w:val="en-US" w:eastAsia="zh-CN"/>
                                </w:rPr>
                                <w:t>接单、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color w:val="404040"/>
                                  <w:sz w:val="21"/>
                                  <w:szCs w:val="21"/>
                                  <w:lang w:val="en-US" w:eastAsia="zh-CN"/>
                                </w:rPr>
                                <w:t>备货、开票，点击“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color w:val="FF0000"/>
                                  <w:sz w:val="21"/>
                                  <w:szCs w:val="21"/>
                                  <w:lang w:val="en-US" w:eastAsia="zh-CN"/>
                                </w:rPr>
                                <w:t>已发货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color w:val="404040"/>
                                  <w:sz w:val="21"/>
                                  <w:szCs w:val="21"/>
                                  <w:lang w:val="en-US" w:eastAsia="zh-CN"/>
                                </w:rPr>
                                <w:t>”</w:t>
                              </w:r>
                            </w:p>
                            <w:p>
                              <w:pPr>
                                <w:pStyle w:val="4"/>
                                <w:snapToGrid w:val="0"/>
                                <w:spacing w:before="0" w:beforeAutospacing="0" w:after="0" w:afterAutospacing="0" w:line="288" w:lineRule="auto"/>
                                <w:rPr>
                                  <w:rFonts w:hint="eastAsia" w:ascii="黑体" w:hAnsi="黑体" w:eastAsia="黑体"/>
                                  <w:color w:val="404040"/>
                                  <w:sz w:val="24"/>
                                  <w:szCs w:val="40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4" name="文本框 11" descr="KSO_WM_UNIT_INDEX=1_2_1&amp;KSO_WM_UNIT_TYPE=m_h_f&amp;KSO_WM_UNIT_ID=wpsdiag20164761_3*m_h_f*1_2_1&amp;KSO_WM_UNIT_LAYERLEVEL=1_1_1&amp;KSO_WM_UNIT_HIGHLIGHT=0&amp;KSO_WM_UNIT_CLEAR=0&amp;KSO_WM_UNIT_COMPATIBLE=0&amp;KSO_WM_UNIT_PRESET_TEXT=请在此输入您的文本。请在此输入您的文本。&amp;KSO_WM_UNIT_VALUE=21&amp;KSO_WM_TAG_VERSION=1.0&amp;KSO_WM_BEAUTIFY_FLAG=#wm#&amp;KSO_WM_TEMPLATE_CATEGORY=wpsdiag&amp;KSO_WM_TEMPLATE_INDEX=20164761&amp;KSO_WM_UNIT_BIND_DECORATION_IDS=wpsdiag20164761_3*m_i*1_2&amp;KSO_WM_SLIDE_ITEM_CNT=3&amp;KSO_WM_DIAGRAM_GROUP_CODE=m1_1&amp;KSO_WM_UNIT_TEXT_FILL_TYPE=1&amp;KSO_WM_UNIT_TEXT_FILL_FORE_SCHEMECOLOR_INDEX=13"/>
                        <wps:cNvSpPr txBox="1"/>
                        <wps:spPr>
                          <a:xfrm>
                            <a:off x="123935" y="82925"/>
                            <a:ext cx="463091" cy="3286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snapToGrid w:val="0"/>
                                <w:spacing w:before="0" w:beforeAutospacing="0" w:after="0" w:afterAutospacing="0" w:line="288" w:lineRule="auto"/>
                                <w:ind w:firstLine="281" w:firstLineChars="100"/>
                                <w:rPr>
                                  <w:rFonts w:hint="eastAsia" w:asciiTheme="minorEastAsia" w:hAnsiTheme="minorEastAsia" w:eastAsiaTheme="minorEastAsia" w:cstheme="minorEastAsia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  <w:t>美团跑腿</w:t>
                              </w:r>
                            </w:p>
                            <w:p>
                              <w:pPr>
                                <w:pStyle w:val="4"/>
                                <w:snapToGrid w:val="0"/>
                                <w:spacing w:before="0" w:beforeAutospacing="0" w:after="0" w:afterAutospacing="0" w:line="288" w:lineRule="auto"/>
                                <w:ind w:firstLine="280" w:firstLineChars="100"/>
                                <w:rPr>
                                  <w:rFonts w:hint="eastAsia" w:asciiTheme="minorEastAsia" w:hAnsiTheme="minorEastAsia" w:eastAsiaTheme="minorEastAsia" w:cstheme="minorEastAsia"/>
                                  <w:b w:val="0"/>
                                  <w:bCs w:val="0"/>
                                  <w:color w:val="404040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b w:val="0"/>
                                  <w:bCs w:val="0"/>
                                  <w:color w:val="404040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b w:val="0"/>
                                  <w:bCs w:val="0"/>
                                  <w:color w:val="404040"/>
                                  <w:sz w:val="21"/>
                                  <w:szCs w:val="21"/>
                                  <w:lang w:val="en-US" w:eastAsia="zh-CN"/>
                                </w:rPr>
                                <w:t>登录、发单</w:t>
                              </w:r>
                            </w:p>
                            <w:p>
                              <w:pPr>
                                <w:pStyle w:val="4"/>
                                <w:snapToGrid w:val="0"/>
                                <w:spacing w:before="0" w:beforeAutospacing="0" w:after="0" w:afterAutospacing="0" w:line="288" w:lineRule="auto"/>
                                <w:rPr>
                                  <w:rFonts w:hint="eastAsia" w:asciiTheme="minorEastAsia" w:hAnsiTheme="minorEastAsia" w:eastAsiaTheme="minorEastAsia" w:cstheme="minorEastAsia"/>
                                  <w:b w:val="0"/>
                                  <w:bCs w:val="0"/>
                                  <w:color w:val="404040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b w:val="0"/>
                                  <w:bCs w:val="0"/>
                                  <w:color w:val="404040"/>
                                  <w:sz w:val="21"/>
                                  <w:szCs w:val="21"/>
                                  <w:lang w:val="en-US" w:eastAsia="zh-CN"/>
                                </w:rPr>
                                <w:t>填写顾客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b w:val="0"/>
                                  <w:bCs w:val="0"/>
                                  <w:color w:val="FF0000"/>
                                  <w:sz w:val="21"/>
                                  <w:szCs w:val="21"/>
                                  <w:lang w:val="en-US" w:eastAsia="zh-CN"/>
                                </w:rPr>
                                <w:t>姓名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b w:val="0"/>
                                  <w:bCs w:val="0"/>
                                  <w:color w:val="404040"/>
                                  <w:sz w:val="21"/>
                                  <w:szCs w:val="21"/>
                                  <w:lang w:val="en-US" w:eastAsia="zh-CN"/>
                                </w:rPr>
                                <w:t>、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b w:val="0"/>
                                  <w:bCs w:val="0"/>
                                  <w:color w:val="FF0000"/>
                                  <w:sz w:val="21"/>
                                  <w:szCs w:val="21"/>
                                  <w:lang w:val="en-US" w:eastAsia="zh-CN"/>
                                </w:rPr>
                                <w:t>电话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b w:val="0"/>
                                  <w:bCs w:val="0"/>
                                  <w:color w:val="404040"/>
                                  <w:sz w:val="21"/>
                                  <w:szCs w:val="21"/>
                                  <w:lang w:val="en-US" w:eastAsia="zh-CN"/>
                                </w:rPr>
                                <w:t>、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b w:val="0"/>
                                  <w:bCs w:val="0"/>
                                  <w:color w:val="FF0000"/>
                                  <w:sz w:val="21"/>
                                  <w:szCs w:val="21"/>
                                  <w:lang w:val="en-US" w:eastAsia="zh-CN"/>
                                </w:rPr>
                                <w:t>地址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b w:val="0"/>
                                  <w:bCs w:val="0"/>
                                  <w:color w:val="404040"/>
                                  <w:sz w:val="21"/>
                                  <w:szCs w:val="21"/>
                                  <w:lang w:val="en-US" w:eastAsia="zh-CN"/>
                                </w:rPr>
                                <w:t>。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6" name="文本框 12" descr="KSO_WM_UNIT_INDEX=1_3_1&amp;KSO_WM_UNIT_TYPE=m_h_f&amp;KSO_WM_UNIT_ID=wpsdiag20164761_3*m_h_f*1_3_1&amp;KSO_WM_UNIT_LAYERLEVEL=1_1_1&amp;KSO_WM_UNIT_HIGHLIGHT=0&amp;KSO_WM_UNIT_CLEAR=0&amp;KSO_WM_UNIT_COMPATIBLE=0&amp;KSO_WM_UNIT_PRESET_TEXT=请在此输入您的文本。请在此输入您的文本。&amp;KSO_WM_UNIT_VALUE=21&amp;KSO_WM_TAG_VERSION=1.0&amp;KSO_WM_BEAUTIFY_FLAG=#wm#&amp;KSO_WM_TEMPLATE_CATEGORY=wpsdiag&amp;KSO_WM_TEMPLATE_INDEX=20164761&amp;KSO_WM_UNIT_BIND_DECORATION_IDS=wpsdiag20164761_3*m_i*1_3&amp;KSO_WM_SLIDE_ITEM_CNT=3&amp;KSO_WM_DIAGRAM_GROUP_CODE=m1_1&amp;KSO_WM_UNIT_TEXT_FILL_TYPE=1&amp;KSO_WM_UNIT_TEXT_FILL_FORE_SCHEMECOLOR_INDEX=13"/>
                        <wps:cNvSpPr txBox="1"/>
                        <wps:spPr>
                          <a:xfrm>
                            <a:off x="686481" y="82704"/>
                            <a:ext cx="498595" cy="32199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snapToGrid w:val="0"/>
                                <w:spacing w:before="0" w:beforeAutospacing="0" w:after="0" w:afterAutospacing="0" w:line="288" w:lineRule="auto"/>
                                <w:rPr>
                                  <w:rFonts w:hint="eastAsia" w:ascii="黑体" w:hAnsi="黑体" w:eastAsia="黑体"/>
                                  <w:color w:val="404040"/>
                                  <w:sz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404040"/>
                                  <w:sz w:val="18"/>
                                  <w:lang w:val="en-US" w:eastAsia="zh-CN"/>
                                </w:rPr>
                                <w:t xml:space="preserve">       </w:t>
                              </w:r>
                            </w:p>
                            <w:p>
                              <w:pPr>
                                <w:pStyle w:val="4"/>
                                <w:snapToGrid w:val="0"/>
                                <w:spacing w:before="0" w:beforeAutospacing="0" w:after="0" w:afterAutospacing="0" w:line="288" w:lineRule="auto"/>
                                <w:rPr>
                                  <w:rFonts w:hint="eastAsia" w:ascii="黑体" w:hAnsi="黑体" w:eastAsia="黑体"/>
                                  <w:color w:val="404040"/>
                                  <w:sz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404040"/>
                                  <w:sz w:val="18"/>
                                  <w:lang w:val="en-US" w:eastAsia="zh-CN"/>
                                </w:rPr>
                                <w:t xml:space="preserve">   </w:t>
                              </w:r>
                            </w:p>
                            <w:p>
                              <w:pPr>
                                <w:pStyle w:val="4"/>
                                <w:snapToGrid w:val="0"/>
                                <w:spacing w:before="0" w:beforeAutospacing="0" w:after="0" w:afterAutospacing="0" w:line="288" w:lineRule="auto"/>
                                <w:ind w:firstLine="280" w:firstLineChars="100"/>
                                <w:rPr>
                                  <w:rFonts w:hint="eastAsia" w:asciiTheme="minorEastAsia" w:hAnsiTheme="minorEastAsia" w:eastAsiaTheme="minorEastAsia" w:cstheme="minorEastAsia"/>
                                  <w:color w:val="404040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color w:val="404040"/>
                                  <w:sz w:val="28"/>
                                  <w:szCs w:val="28"/>
                                  <w:lang w:val="en-US" w:eastAsia="zh-CN"/>
                                </w:rPr>
                                <w:t>发货完成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alt="KSO_WM_TAG_VERSION=1.0&amp;KSO_WM_BEAUTIFY_FLAG=#wm#&amp;KSO_WM_UNIT_TYPE=i&amp;KSO_WM_UNIT_ID=wpsdiag20164761_3*i*1&amp;KSO_WM_TEMPLATE_CATEGORY=wpsdiag&amp;KSO_WM_TEMPLATE_INDEX=20164761" style="height:90.7pt;width:391.45pt;" coordorigin="-541373,68368" coordsize="1726449,400065" o:gfxdata="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">
                <o:lock v:ext="edit" aspectratio="f"/>
                <v:shape id="任意多边形: 形状 10" o:spid="_x0000_s1026" o:spt="100" alt="KSO_WM_UNIT_INDEX=1_1&amp;KSO_WM_UNIT_TYPE=m_i&amp;KSO_WM_UNIT_ID=wpsdiag20164761_3*m_i*1_1&amp;KSO_WM_UNIT_LAYERLEVEL=1_1&amp;KSO_WM_UNIT_CLEAR=1&amp;KSO_WM_TAG_VERSION=1.0&amp;KSO_WM_BEAUTIFY_FLAG=#wm#&amp;KSO_WM_TEMPLATE_CATEGORY=wpsdiag&amp;KSO_WM_TEMPLATE_INDEX=20164761&amp;KSO_WM_SLIDE_ITEM_CNT=3&amp;KSO_WM_DIAGRAM_GROUP_CODE=m1_1&amp;KSO_WM_UNIT_FILL_TYPE=1&amp;KSO_WM_UNIT_FILL_FORE_SCHEMECOLOR_INDEX=5&amp;KSO_WM_UNIT_FILL_BACK_SCHEMECOLOR_INDEX=0&amp;KSO_WM_UNIT_LINE_FILL_TYPE=1&amp;KSO_WM_UNIT_LINE_FORE_SCHEMECOLOR_INDEX=6&amp;KSO_WM_UNIT_LINE_BACK_SCHEMECOLOR_INDEX=0" style="position:absolute;left:-541373;top:68368;height:376907;width:553284;v-text-anchor:middle;" fillcolor="#FFFFFF" filled="t" stroked="t" coordsize="2901156,1160462" o:gfxdata="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rONrL4A&#10;AADbAAAADwAAAAAAAAABACAAAAAiAAAAZHJzL2Rvd25yZXYueG1sUEsBAhQAFAAAAAgAh07iQDMv&#10;BZ47AAAAOQAAABAAAAAAAAAAAQAgAAAADQEAAGRycy9zaGFwZXhtbC54bWxQSwUGAAAAAAYABgBb&#10;AQAAtwMAAAAA&#10;" path="m0,0l2320925,0,2901156,580231,2320925,1160462,0,1160462,580231,580231,0,0xe">
                  <v:path o:connectlocs="0,0;442627,0;553284,188453;442627,376907;0,376907;110656,188453;0,0" o:connectangles="0,0,0,0,0,0,0"/>
                  <v:fill on="t" focussize="0,0"/>
                  <v:stroke weight="2.25pt" color="#7F7F7F" miterlimit="8" joinstyle="miter"/>
                  <v:imagedata o:title=""/>
                  <o:lock v:ext="edit" aspectratio="f"/>
                  <v:textbox inset="12.260157480315pt,1.04763779527559pt,10.1648031496063pt,1.04763779527559pt"/>
                </v:shape>
                <v:shape id="任意多边形: 形状 11" o:spid="_x0000_s1026" o:spt="100" alt="KSO_WM_UNIT_INDEX=1_2&amp;KSO_WM_UNIT_TYPE=m_i&amp;KSO_WM_UNIT_ID=wpsdiag20164761_3*m_i*1_2&amp;KSO_WM_UNIT_LAYERLEVEL=1_1&amp;KSO_WM_UNIT_CLEAR=1&amp;KSO_WM_TAG_VERSION=1.0&amp;KSO_WM_BEAUTIFY_FLAG=#wm#&amp;KSO_WM_TEMPLATE_CATEGORY=wpsdiag&amp;KSO_WM_TEMPLATE_INDEX=20164761&amp;KSO_WM_SLIDE_ITEM_CNT=3&amp;KSO_WM_DIAGRAM_GROUP_CODE=m1_1&amp;KSO_WM_UNIT_FILL_TYPE=1&amp;KSO_WM_UNIT_FILL_FORE_SCHEMECOLOR_INDEX=7&amp;KSO_WM_UNIT_FILL_BACK_SCHEMECOLOR_INDEX=0&amp;KSO_WM_UNIT_LINE_FILL_TYPE=1&amp;KSO_WM_UNIT_LINE_FORE_SCHEMECOLOR_INDEX=6&amp;KSO_WM_UNIT_LINE_BACK_SCHEMECOLOR_INDEX=0" style="position:absolute;left:36610;top:68809;height:381318;width:588567;v-text-anchor:middle;" fillcolor="#D9D9D9" filled="t" stroked="t" coordsize="2901156,1160462" o:gfxdata="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sZTDO2AAAA2wAAAA8A&#10;AAAAAAAAAQAgAAAAIgAAAGRycy9kb3ducmV2LnhtbFBLAQIUABQAAAAIAIdO4kAzLwWeOwAAADkA&#10;AAAQAAAAAAAAAAEAIAAAAAUBAABkcnMvc2hhcGV4bWwueG1sUEsFBgAAAAAGAAYAWwEAAK8DAAAA&#10;AA==&#10;" path="m0,0l2320925,0,2901156,580231,2320925,1160462,0,1160462,580231,580231,0,0xe">
                  <v:path o:connectlocs="0,0;470853,0;588567,190659;470853,381318;0,381318;117713,190659;0,0" o:connectangles="0,0,0,0,0,0,0"/>
                  <v:fill on="t" focussize="0,0"/>
                  <v:stroke weight="2.25pt" color="#7F7F7F" miterlimit="8" joinstyle="miter"/>
                  <v:imagedata o:title=""/>
                  <o:lock v:ext="edit" aspectratio="f"/>
                  <v:textbox inset="12.260157480315pt,1.04763779527559pt,10.1648031496063pt,1.04763779527559pt"/>
                </v:shape>
                <v:shape id="任意多边形: 形状 12" o:spid="_x0000_s1026" o:spt="100" alt="KSO_WM_UNIT_INDEX=1_3&amp;KSO_WM_UNIT_TYPE=m_i&amp;KSO_WM_UNIT_ID=wpsdiag20164761_3*m_i*1_3&amp;KSO_WM_UNIT_LAYERLEVEL=1_1&amp;KSO_WM_UNIT_CLEAR=1&amp;KSO_WM_TAG_VERSION=1.0&amp;KSO_WM_BEAUTIFY_FLAG=#wm#&amp;KSO_WM_TEMPLATE_CATEGORY=wpsdiag&amp;KSO_WM_TEMPLATE_INDEX=20164761&amp;KSO_WM_SLIDE_ITEM_CNT=3&amp;KSO_WM_DIAGRAM_GROUP_CODE=m1_1&amp;KSO_WM_UNIT_FILL_TYPE=1&amp;KSO_WM_UNIT_FILL_FORE_SCHEMECOLOR_INDEX=5&amp;KSO_WM_UNIT_FILL_BACK_SCHEMECOLOR_INDEX=0&amp;KSO_WM_UNIT_LINE_FILL_TYPE=1&amp;KSO_WM_UNIT_LINE_FORE_SCHEMECOLOR_INDEX=6&amp;KSO_WM_UNIT_LINE_BACK_SCHEMECOLOR_INDEX=0" style="position:absolute;left:614371;top:73000;height:386611;width:549976;v-text-anchor:middle;" fillcolor="#FFFFFF" filled="t" stroked="t" coordsize="2901156,1160462" o:gfxdata="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S22QLsAAADb&#10;AAAADwAAAAAAAAABACAAAAAiAAAAZHJzL2Rvd25yZXYueG1sUEsBAhQAFAAAAAgAh07iQDMvBZ47&#10;AAAAOQAAABAAAAAAAAAAAQAgAAAACgEAAGRycy9zaGFwZXhtbC54bWxQSwUGAAAAAAYABgBbAQAA&#10;tAMAAAAA&#10;" path="m0,0l2320925,0,2901156,580231,2320925,1160462,0,1160462,580231,580231,0,0xe">
                  <v:path o:connectlocs="0,0;439980,0;549976,193305;439980,386611;0,386611;109995,193305;0,0" o:connectangles="0,0,0,0,0,0,0"/>
                  <v:fill on="t" focussize="0,0"/>
                  <v:stroke weight="2.25pt" color="#7F7F7F" miterlimit="8" joinstyle="miter"/>
                  <v:imagedata o:title=""/>
                  <o:lock v:ext="edit" aspectratio="f"/>
                  <v:textbox inset="12.260157480315pt,1.04763779527559pt,10.1648031496063pt,1.04763779527559pt"/>
                </v:shape>
                <v:shape id="文本框 10" o:spid="_x0000_s1026" o:spt="202" alt="KSO_WM_UNIT_INDEX=1_1_1&amp;KSO_WM_UNIT_TYPE=m_h_f&amp;KSO_WM_UNIT_ID=wpsdiag20164761_3*m_h_f*1_1_1&amp;KSO_WM_UNIT_LAYERLEVEL=1_1_1&amp;KSO_WM_UNIT_HIGHLIGHT=0&amp;KSO_WM_UNIT_CLEAR=0&amp;KSO_WM_UNIT_COMPATIBLE=0&amp;KSO_WM_UNIT_PRESET_TEXT=请在此输入您的文本。请在此输入您的文本。&amp;KSO_WM_UNIT_VALUE=21&amp;KSO_WM_TAG_VERSION=1.0&amp;KSO_WM_BEAUTIFY_FLAG=#wm#&amp;KSO_WM_TEMPLATE_CATEGORY=wpsdiag&amp;KSO_WM_TEMPLATE_INDEX=20164761&amp;KSO_WM_UNIT_BIND_DECORATION_IDS=wpsdiag20164761_3*m_i*1_1&amp;KSO_WM_SLIDE_ITEM_CNT=3&amp;KSO_WM_DIAGRAM_GROUP_CODE=m1_1&amp;KSO_WM_UNIT_TEXT_FILL_TYPE=1&amp;KSO_WM_UNIT_TEXT_FILL_FORE_SCHEMECOLOR_INDEX=13" type="#_x0000_t202" style="position:absolute;left:-517557;top:89982;height:378451;width:519765;" filled="f" stroked="f" coordsize="21600,21600" o:gfxdata="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2EYgb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snapToGrid w:val="0"/>
                          <w:spacing w:before="0" w:beforeAutospacing="0" w:after="0" w:afterAutospacing="0" w:line="288" w:lineRule="auto"/>
                          <w:rPr>
                            <w:rFonts w:hint="eastAsia" w:asciiTheme="minorEastAsia" w:hAnsiTheme="minorEastAsia" w:eastAsiaTheme="minorEastAsia" w:cstheme="minorEastAsia"/>
                            <w:color w:val="404040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  <w:t>美团外卖商家版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b/>
                            <w:bCs/>
                            <w:color w:val="FF0000"/>
                            <w:sz w:val="28"/>
                            <w:szCs w:val="28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b w:val="0"/>
                            <w:bCs w:val="0"/>
                            <w:color w:val="auto"/>
                            <w:sz w:val="21"/>
                            <w:szCs w:val="21"/>
                            <w:lang w:val="en-US" w:eastAsia="zh-CN"/>
                          </w:rPr>
                          <w:t>接单、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404040"/>
                            <w:sz w:val="21"/>
                            <w:szCs w:val="21"/>
                            <w:lang w:val="en-US" w:eastAsia="zh-CN"/>
                          </w:rPr>
                          <w:t>备货、开票，点击“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FF0000"/>
                            <w:sz w:val="21"/>
                            <w:szCs w:val="21"/>
                            <w:lang w:val="en-US" w:eastAsia="zh-CN"/>
                          </w:rPr>
                          <w:t>已发货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404040"/>
                            <w:sz w:val="21"/>
                            <w:szCs w:val="21"/>
                            <w:lang w:val="en-US" w:eastAsia="zh-CN"/>
                          </w:rPr>
                          <w:t>”</w:t>
                        </w:r>
                      </w:p>
                      <w:p>
                        <w:pPr>
                          <w:pStyle w:val="4"/>
                          <w:snapToGrid w:val="0"/>
                          <w:spacing w:before="0" w:beforeAutospacing="0" w:after="0" w:afterAutospacing="0" w:line="288" w:lineRule="auto"/>
                          <w:rPr>
                            <w:rFonts w:hint="eastAsia" w:ascii="黑体" w:hAnsi="黑体" w:eastAsia="黑体"/>
                            <w:color w:val="404040"/>
                            <w:sz w:val="24"/>
                            <w:szCs w:val="40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文本框 11" o:spid="_x0000_s1026" o:spt="202" alt="KSO_WM_UNIT_INDEX=1_2_1&amp;KSO_WM_UNIT_TYPE=m_h_f&amp;KSO_WM_UNIT_ID=wpsdiag20164761_3*m_h_f*1_2_1&amp;KSO_WM_UNIT_LAYERLEVEL=1_1_1&amp;KSO_WM_UNIT_HIGHLIGHT=0&amp;KSO_WM_UNIT_CLEAR=0&amp;KSO_WM_UNIT_COMPATIBLE=0&amp;KSO_WM_UNIT_PRESET_TEXT=请在此输入您的文本。请在此输入您的文本。&amp;KSO_WM_UNIT_VALUE=21&amp;KSO_WM_TAG_VERSION=1.0&amp;KSO_WM_BEAUTIFY_FLAG=#wm#&amp;KSO_WM_TEMPLATE_CATEGORY=wpsdiag&amp;KSO_WM_TEMPLATE_INDEX=20164761&amp;KSO_WM_UNIT_BIND_DECORATION_IDS=wpsdiag20164761_3*m_i*1_2&amp;KSO_WM_SLIDE_ITEM_CNT=3&amp;KSO_WM_DIAGRAM_GROUP_CODE=m1_1&amp;KSO_WM_UNIT_TEXT_FILL_TYPE=1&amp;KSO_WM_UNIT_TEXT_FILL_FORE_SCHEMECOLOR_INDEX=13" type="#_x0000_t202" style="position:absolute;left:123935;top:82925;height:328608;width:463091;" filled="f" stroked="f" coordsize="21600,21600" o:gfxdata="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yIgPW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snapToGrid w:val="0"/>
                          <w:spacing w:before="0" w:beforeAutospacing="0" w:after="0" w:afterAutospacing="0" w:line="288" w:lineRule="auto"/>
                          <w:ind w:firstLine="281" w:firstLineChars="100"/>
                          <w:rPr>
                            <w:rFonts w:hint="eastAsia" w:asciiTheme="minorEastAsia" w:hAnsiTheme="minorEastAsia" w:eastAsiaTheme="minorEastAsia" w:cstheme="minorEastAsia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  <w:t>美团跑腿</w:t>
                        </w:r>
                      </w:p>
                      <w:p>
                        <w:pPr>
                          <w:pStyle w:val="4"/>
                          <w:snapToGrid w:val="0"/>
                          <w:spacing w:before="0" w:beforeAutospacing="0" w:after="0" w:afterAutospacing="0" w:line="288" w:lineRule="auto"/>
                          <w:ind w:firstLine="280" w:firstLineChars="100"/>
                          <w:rPr>
                            <w:rFonts w:hint="eastAsia" w:asciiTheme="minorEastAsia" w:hAnsiTheme="minorEastAsia" w:eastAsiaTheme="minorEastAsia" w:cstheme="minorEastAsia"/>
                            <w:b w:val="0"/>
                            <w:bCs w:val="0"/>
                            <w:color w:val="404040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b w:val="0"/>
                            <w:bCs w:val="0"/>
                            <w:color w:val="404040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b w:val="0"/>
                            <w:bCs w:val="0"/>
                            <w:color w:val="404040"/>
                            <w:sz w:val="21"/>
                            <w:szCs w:val="21"/>
                            <w:lang w:val="en-US" w:eastAsia="zh-CN"/>
                          </w:rPr>
                          <w:t>登录、发单</w:t>
                        </w:r>
                      </w:p>
                      <w:p>
                        <w:pPr>
                          <w:pStyle w:val="4"/>
                          <w:snapToGrid w:val="0"/>
                          <w:spacing w:before="0" w:beforeAutospacing="0" w:after="0" w:afterAutospacing="0" w:line="288" w:lineRule="auto"/>
                          <w:rPr>
                            <w:rFonts w:hint="eastAsia" w:asciiTheme="minorEastAsia" w:hAnsiTheme="minorEastAsia" w:eastAsiaTheme="minorEastAsia" w:cstheme="minorEastAsia"/>
                            <w:b w:val="0"/>
                            <w:bCs w:val="0"/>
                            <w:color w:val="404040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b w:val="0"/>
                            <w:bCs w:val="0"/>
                            <w:color w:val="404040"/>
                            <w:sz w:val="21"/>
                            <w:szCs w:val="21"/>
                            <w:lang w:val="en-US" w:eastAsia="zh-CN"/>
                          </w:rPr>
                          <w:t>填写顾客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b w:val="0"/>
                            <w:bCs w:val="0"/>
                            <w:color w:val="FF0000"/>
                            <w:sz w:val="21"/>
                            <w:szCs w:val="21"/>
                            <w:lang w:val="en-US" w:eastAsia="zh-CN"/>
                          </w:rPr>
                          <w:t>姓名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b w:val="0"/>
                            <w:bCs w:val="0"/>
                            <w:color w:val="404040"/>
                            <w:sz w:val="21"/>
                            <w:szCs w:val="21"/>
                            <w:lang w:val="en-US" w:eastAsia="zh-CN"/>
                          </w:rPr>
                          <w:t>、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b w:val="0"/>
                            <w:bCs w:val="0"/>
                            <w:color w:val="FF0000"/>
                            <w:sz w:val="21"/>
                            <w:szCs w:val="21"/>
                            <w:lang w:val="en-US" w:eastAsia="zh-CN"/>
                          </w:rPr>
                          <w:t>电话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b w:val="0"/>
                            <w:bCs w:val="0"/>
                            <w:color w:val="404040"/>
                            <w:sz w:val="21"/>
                            <w:szCs w:val="21"/>
                            <w:lang w:val="en-US" w:eastAsia="zh-CN"/>
                          </w:rPr>
                          <w:t>、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b w:val="0"/>
                            <w:bCs w:val="0"/>
                            <w:color w:val="FF0000"/>
                            <w:sz w:val="21"/>
                            <w:szCs w:val="21"/>
                            <w:lang w:val="en-US" w:eastAsia="zh-CN"/>
                          </w:rPr>
                          <w:t>地址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b w:val="0"/>
                            <w:bCs w:val="0"/>
                            <w:color w:val="404040"/>
                            <w:sz w:val="21"/>
                            <w:szCs w:val="21"/>
                            <w:lang w:val="en-US" w:eastAsia="zh-CN"/>
                          </w:rPr>
                          <w:t>。</w:t>
                        </w:r>
                      </w:p>
                    </w:txbxContent>
                  </v:textbox>
                </v:shape>
                <v:shape id="文本框 12" o:spid="_x0000_s1026" o:spt="202" alt="KSO_WM_UNIT_INDEX=1_3_1&amp;KSO_WM_UNIT_TYPE=m_h_f&amp;KSO_WM_UNIT_ID=wpsdiag20164761_3*m_h_f*1_3_1&amp;KSO_WM_UNIT_LAYERLEVEL=1_1_1&amp;KSO_WM_UNIT_HIGHLIGHT=0&amp;KSO_WM_UNIT_CLEAR=0&amp;KSO_WM_UNIT_COMPATIBLE=0&amp;KSO_WM_UNIT_PRESET_TEXT=请在此输入您的文本。请在此输入您的文本。&amp;KSO_WM_UNIT_VALUE=21&amp;KSO_WM_TAG_VERSION=1.0&amp;KSO_WM_BEAUTIFY_FLAG=#wm#&amp;KSO_WM_TEMPLATE_CATEGORY=wpsdiag&amp;KSO_WM_TEMPLATE_INDEX=20164761&amp;KSO_WM_UNIT_BIND_DECORATION_IDS=wpsdiag20164761_3*m_i*1_3&amp;KSO_WM_SLIDE_ITEM_CNT=3&amp;KSO_WM_DIAGRAM_GROUP_CODE=m1_1&amp;KSO_WM_UNIT_TEXT_FILL_TYPE=1&amp;KSO_WM_UNIT_TEXT_FILL_FORE_SCHEMECOLOR_INDEX=13" type="#_x0000_t202" style="position:absolute;left:686481;top:82704;height:321992;width:498595;" filled="f" stroked="f" coordsize="21600,21600" o:gfxdata="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MWuxm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4"/>
                          <w:snapToGrid w:val="0"/>
                          <w:spacing w:before="0" w:beforeAutospacing="0" w:after="0" w:afterAutospacing="0" w:line="288" w:lineRule="auto"/>
                          <w:rPr>
                            <w:rFonts w:hint="eastAsia" w:ascii="黑体" w:hAnsi="黑体" w:eastAsia="黑体"/>
                            <w:color w:val="404040"/>
                            <w:sz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404040"/>
                            <w:sz w:val="18"/>
                            <w:lang w:val="en-US" w:eastAsia="zh-CN"/>
                          </w:rPr>
                          <w:t xml:space="preserve">       </w:t>
                        </w:r>
                      </w:p>
                      <w:p>
                        <w:pPr>
                          <w:pStyle w:val="4"/>
                          <w:snapToGrid w:val="0"/>
                          <w:spacing w:before="0" w:beforeAutospacing="0" w:after="0" w:afterAutospacing="0" w:line="288" w:lineRule="auto"/>
                          <w:rPr>
                            <w:rFonts w:hint="eastAsia" w:ascii="黑体" w:hAnsi="黑体" w:eastAsia="黑体"/>
                            <w:color w:val="404040"/>
                            <w:sz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404040"/>
                            <w:sz w:val="18"/>
                            <w:lang w:val="en-US" w:eastAsia="zh-CN"/>
                          </w:rPr>
                          <w:t xml:space="preserve">   </w:t>
                        </w:r>
                      </w:p>
                      <w:p>
                        <w:pPr>
                          <w:pStyle w:val="4"/>
                          <w:snapToGrid w:val="0"/>
                          <w:spacing w:before="0" w:beforeAutospacing="0" w:after="0" w:afterAutospacing="0" w:line="288" w:lineRule="auto"/>
                          <w:ind w:firstLine="280" w:firstLineChars="100"/>
                          <w:rPr>
                            <w:rFonts w:hint="eastAsia" w:asciiTheme="minorEastAsia" w:hAnsiTheme="minorEastAsia" w:eastAsiaTheme="minorEastAsia" w:cstheme="minorEastAsia"/>
                            <w:color w:val="40404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404040"/>
                            <w:sz w:val="28"/>
                            <w:szCs w:val="28"/>
                            <w:lang w:val="en-US" w:eastAsia="zh-CN"/>
                          </w:rPr>
                          <w:t>发货完成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</w:p>
    <w:p>
      <w:pPr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二、注意事项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4"/>
          <w:lang w:val="en-US" w:eastAsia="zh-CN"/>
        </w:rPr>
        <w:t>1.由于运力图存在误差，可能出现以下两种特殊情况：（1）若超出配送范围，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4"/>
          <w:lang w:val="en-US" w:eastAsia="zh-CN"/>
        </w:rPr>
        <w:t>但</w:t>
      </w:r>
      <w:r>
        <w:rPr>
          <w:rFonts w:hint="eastAsia" w:asciiTheme="minorEastAsia" w:hAnsiTheme="minorEastAsia" w:eastAsiaTheme="minorEastAsia" w:cstheme="minorEastAsia"/>
          <w:sz w:val="28"/>
          <w:szCs w:val="24"/>
          <w:lang w:val="en-US" w:eastAsia="zh-CN"/>
        </w:rPr>
        <w:t>距离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4"/>
          <w:lang w:val="en-US" w:eastAsia="zh-CN"/>
        </w:rPr>
        <w:t>“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4"/>
          <w:lang w:val="en-US" w:eastAsia="zh-CN"/>
        </w:rPr>
        <w:t>＜1km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4"/>
          <w:lang w:val="en-US"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8"/>
          <w:szCs w:val="24"/>
          <w:lang w:val="en-US" w:eastAsia="zh-CN"/>
        </w:rPr>
        <w:t>，请门店自行配送</w:t>
      </w:r>
      <w:r>
        <w:rPr>
          <w:rFonts w:hint="eastAsia" w:asciiTheme="minorEastAsia" w:hAnsiTheme="minorEastAsia" w:cstheme="minorEastAsia"/>
          <w:sz w:val="28"/>
          <w:szCs w:val="24"/>
          <w:lang w:val="en-US" w:eastAsia="zh-CN"/>
        </w:rPr>
        <w:t>。（2）若超出配送范围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4"/>
          <w:lang w:val="en-US" w:eastAsia="zh-CN"/>
        </w:rPr>
        <w:t>，但</w:t>
      </w:r>
      <w:r>
        <w:rPr>
          <w:rFonts w:hint="eastAsia" w:asciiTheme="minorEastAsia" w:hAnsiTheme="minorEastAsia" w:eastAsiaTheme="minorEastAsia" w:cstheme="minorEastAsia"/>
          <w:sz w:val="28"/>
          <w:szCs w:val="24"/>
          <w:lang w:val="en-US" w:eastAsia="zh-CN"/>
        </w:rPr>
        <w:t>距离“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4"/>
          <w:lang w:val="en-US" w:eastAsia="zh-CN"/>
        </w:rPr>
        <w:t>＞1km</w:t>
      </w:r>
      <w:r>
        <w:rPr>
          <w:rFonts w:hint="eastAsia" w:asciiTheme="minorEastAsia" w:hAnsiTheme="minorEastAsia" w:eastAsiaTheme="minorEastAsia" w:cstheme="minorEastAsia"/>
          <w:sz w:val="28"/>
          <w:szCs w:val="24"/>
          <w:lang w:val="en-US" w:eastAsia="zh-CN"/>
        </w:rPr>
        <w:t>”，且门店无法</w:t>
      </w:r>
      <w:r>
        <w:rPr>
          <w:rFonts w:hint="eastAsia" w:asciiTheme="minorEastAsia" w:hAnsiTheme="minorEastAsia" w:cstheme="minorEastAsia"/>
          <w:sz w:val="28"/>
          <w:szCs w:val="24"/>
          <w:lang w:val="en-US" w:eastAsia="zh-CN"/>
        </w:rPr>
        <w:t>及时</w:t>
      </w:r>
      <w:r>
        <w:rPr>
          <w:rFonts w:hint="eastAsia" w:asciiTheme="minorEastAsia" w:hAnsiTheme="minorEastAsia" w:eastAsiaTheme="minorEastAsia" w:cstheme="minorEastAsia"/>
          <w:sz w:val="28"/>
          <w:szCs w:val="24"/>
          <w:lang w:val="en-US" w:eastAsia="zh-CN"/>
        </w:rPr>
        <w:t>配送，可联系顾客取消订单。</w:t>
      </w:r>
      <w:r>
        <w:rPr>
          <w:rFonts w:hint="eastAsia" w:asciiTheme="minorEastAsia" w:hAnsiTheme="minorEastAsia" w:cstheme="minorEastAsia"/>
          <w:sz w:val="28"/>
          <w:szCs w:val="24"/>
          <w:lang w:val="en-US" w:eastAsia="zh-CN"/>
        </w:rPr>
        <w:t>凡是遇到超出门店配送范围的情况</w:t>
      </w:r>
      <w:r>
        <w:rPr>
          <w:rFonts w:hint="eastAsia" w:asciiTheme="minorEastAsia" w:hAnsiTheme="minorEastAsia" w:eastAsiaTheme="minorEastAsia" w:cstheme="minorEastAsia"/>
          <w:sz w:val="28"/>
          <w:szCs w:val="24"/>
          <w:lang w:val="en-US" w:eastAsia="zh-CN"/>
        </w:rPr>
        <w:t>，在“</w:t>
      </w:r>
      <w:r>
        <w:rPr>
          <w:rFonts w:hint="eastAsia" w:asciiTheme="minorEastAsia" w:hAnsiTheme="minorEastAsia" w:cstheme="minorEastAsia"/>
          <w:sz w:val="28"/>
          <w:szCs w:val="24"/>
          <w:lang w:val="en-US" w:eastAsia="zh-CN"/>
        </w:rPr>
        <w:t>太极&amp;美团配送沟通群</w:t>
      </w:r>
      <w:r>
        <w:rPr>
          <w:rFonts w:hint="eastAsia" w:asciiTheme="minorEastAsia" w:hAnsiTheme="minorEastAsia" w:eastAsiaTheme="minorEastAsia" w:cstheme="minorEastAsia"/>
          <w:sz w:val="28"/>
          <w:szCs w:val="24"/>
          <w:lang w:val="en-US" w:eastAsia="zh-CN"/>
        </w:rPr>
        <w:t>”联系美团工作人员（馨兰），修改配送范围图</w:t>
      </w:r>
      <w:r>
        <w:rPr>
          <w:rFonts w:hint="eastAsia" w:asciiTheme="minorEastAsia" w:hAnsiTheme="minorEastAsia" w:cstheme="minorEastAsia"/>
          <w:sz w:val="28"/>
          <w:szCs w:val="24"/>
          <w:lang w:val="en-US" w:eastAsia="zh-CN"/>
        </w:rPr>
        <w:t>，避免丢单。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4"/>
          <w:lang w:val="en-US" w:eastAsia="zh-CN"/>
        </w:rPr>
        <w:t>配送时间默认为</w:t>
      </w:r>
      <w:r>
        <w:rPr>
          <w:rFonts w:hint="eastAsia" w:asciiTheme="minorEastAsia" w:hAnsiTheme="minorEastAsia" w:cstheme="minorEastAsia"/>
          <w:color w:val="FF0000"/>
          <w:sz w:val="28"/>
          <w:szCs w:val="24"/>
          <w:lang w:val="en-US" w:eastAsia="zh-CN"/>
        </w:rPr>
        <w:t>45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4"/>
          <w:lang w:val="en-US" w:eastAsia="zh-CN"/>
        </w:rPr>
        <w:t>分钟</w:t>
      </w:r>
      <w:r>
        <w:rPr>
          <w:rFonts w:hint="eastAsia" w:asciiTheme="minorEastAsia" w:hAnsiTheme="minorEastAsia" w:eastAsiaTheme="minorEastAsia" w:cstheme="minorEastAsia"/>
          <w:sz w:val="28"/>
          <w:szCs w:val="24"/>
          <w:lang w:val="en-US"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4"/>
          <w:lang w:val="en-US" w:eastAsia="zh-CN"/>
        </w:rPr>
        <w:t>包括门店备货</w:t>
      </w:r>
      <w:r>
        <w:rPr>
          <w:rFonts w:hint="eastAsia" w:asciiTheme="minorEastAsia" w:hAnsiTheme="minorEastAsia" w:cstheme="minorEastAsia"/>
          <w:color w:val="FF0000"/>
          <w:sz w:val="28"/>
          <w:szCs w:val="24"/>
          <w:lang w:val="en-US" w:eastAsia="zh-CN"/>
        </w:rPr>
        <w:t>10分钟，</w:t>
      </w:r>
      <w:r>
        <w:rPr>
          <w:rFonts w:hint="eastAsia" w:asciiTheme="minorEastAsia" w:hAnsiTheme="minorEastAsia" w:cstheme="minorEastAsia"/>
          <w:color w:val="auto"/>
          <w:sz w:val="28"/>
          <w:szCs w:val="24"/>
          <w:lang w:val="en-US" w:eastAsia="zh-CN"/>
        </w:rPr>
        <w:t>骑手送货</w:t>
      </w:r>
      <w:r>
        <w:rPr>
          <w:rFonts w:hint="eastAsia" w:asciiTheme="minorEastAsia" w:hAnsiTheme="minorEastAsia" w:cstheme="minorEastAsia"/>
          <w:color w:val="FF0000"/>
          <w:sz w:val="28"/>
          <w:szCs w:val="24"/>
          <w:lang w:val="en-US" w:eastAsia="zh-CN"/>
        </w:rPr>
        <w:t>35分钟</w:t>
      </w:r>
      <w:r>
        <w:rPr>
          <w:rFonts w:hint="eastAsia" w:asciiTheme="minorEastAsia" w:hAnsiTheme="minorEastAsia" w:cstheme="minorEastAsia"/>
          <w:color w:val="auto"/>
          <w:sz w:val="28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8"/>
          <w:szCs w:val="24"/>
          <w:lang w:val="en-US" w:eastAsia="zh-CN"/>
        </w:rPr>
        <w:t>骑手为系统自动分配，一般不存在没人接单的情况，通常10分钟内接单，若超过10分钟仍未接单，请</w:t>
      </w:r>
      <w:r>
        <w:rPr>
          <w:rFonts w:hint="eastAsia" w:asciiTheme="minorEastAsia" w:hAnsiTheme="minorEastAsia" w:cstheme="minorEastAsia"/>
          <w:sz w:val="28"/>
          <w:szCs w:val="24"/>
          <w:lang w:val="en-US" w:eastAsia="zh-CN"/>
        </w:rPr>
        <w:t>复制订单号并发送到“太极&amp;美团配送沟通群”联系美团工作人员（馨兰）。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28"/>
          <w:szCs w:val="24"/>
          <w:lang w:val="en-US" w:eastAsia="zh-CN"/>
        </w:rPr>
        <w:t>每个门店账号只能一人在线，不能多人同时</w:t>
      </w:r>
      <w:r>
        <w:rPr>
          <w:rFonts w:hint="eastAsia" w:asciiTheme="minorEastAsia" w:hAnsiTheme="minorEastAsia" w:cstheme="minorEastAsia"/>
          <w:sz w:val="28"/>
          <w:szCs w:val="24"/>
          <w:lang w:val="en-US" w:eastAsia="zh-CN"/>
        </w:rPr>
        <w:t>登录</w:t>
      </w:r>
      <w:r>
        <w:rPr>
          <w:rFonts w:hint="eastAsia" w:asciiTheme="minorEastAsia" w:hAnsiTheme="minorEastAsia" w:eastAsiaTheme="minorEastAsia" w:cstheme="minorEastAsia"/>
          <w:sz w:val="28"/>
          <w:szCs w:val="24"/>
          <w:lang w:val="en-US" w:eastAsia="zh-CN"/>
        </w:rPr>
        <w:t>。如果遇到账号密码都正确但</w:t>
      </w:r>
      <w:r>
        <w:rPr>
          <w:rFonts w:hint="eastAsia" w:asciiTheme="minorEastAsia" w:hAnsiTheme="minorEastAsia" w:cstheme="minorEastAsia"/>
          <w:sz w:val="28"/>
          <w:szCs w:val="24"/>
          <w:lang w:val="en-US" w:eastAsia="zh-CN"/>
        </w:rPr>
        <w:t>登录</w:t>
      </w:r>
      <w:r>
        <w:rPr>
          <w:rFonts w:hint="eastAsia" w:asciiTheme="minorEastAsia" w:hAnsiTheme="minorEastAsia" w:eastAsiaTheme="minorEastAsia" w:cstheme="minorEastAsia"/>
          <w:sz w:val="28"/>
          <w:szCs w:val="24"/>
          <w:lang w:val="en-US" w:eastAsia="zh-CN"/>
        </w:rPr>
        <w:t>不上的情况，先退出再重登，选择“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4"/>
          <w:lang w:val="en-US" w:eastAsia="zh-CN"/>
        </w:rPr>
        <w:t>旧版商家特殊</w:t>
      </w:r>
      <w:r>
        <w:rPr>
          <w:rFonts w:hint="eastAsia" w:asciiTheme="minorEastAsia" w:hAnsiTheme="minorEastAsia" w:cstheme="minorEastAsia"/>
          <w:color w:val="FF0000"/>
          <w:sz w:val="28"/>
          <w:szCs w:val="24"/>
          <w:lang w:val="en-US" w:eastAsia="zh-CN"/>
        </w:rPr>
        <w:t>登录</w:t>
      </w:r>
      <w:r>
        <w:rPr>
          <w:rFonts w:hint="eastAsia" w:asciiTheme="minorEastAsia" w:hAnsiTheme="minorEastAsia" w:eastAsiaTheme="minorEastAsia" w:cstheme="minorEastAsia"/>
          <w:sz w:val="28"/>
          <w:szCs w:val="24"/>
          <w:lang w:val="en-US" w:eastAsia="zh-CN"/>
        </w:rPr>
        <w:t>”，仍然</w:t>
      </w:r>
      <w:r>
        <w:rPr>
          <w:rFonts w:hint="eastAsia" w:asciiTheme="minorEastAsia" w:hAnsiTheme="minorEastAsia" w:cstheme="minorEastAsia"/>
          <w:sz w:val="28"/>
          <w:szCs w:val="24"/>
          <w:lang w:val="en-US" w:eastAsia="zh-CN"/>
        </w:rPr>
        <w:t>登录</w:t>
      </w:r>
      <w:r>
        <w:rPr>
          <w:rFonts w:hint="eastAsia" w:asciiTheme="minorEastAsia" w:hAnsiTheme="minorEastAsia" w:eastAsiaTheme="minorEastAsia" w:cstheme="minorEastAsia"/>
          <w:sz w:val="28"/>
          <w:szCs w:val="24"/>
          <w:lang w:val="en-US" w:eastAsia="zh-CN"/>
        </w:rPr>
        <w:t>不上，请在“</w:t>
      </w:r>
      <w:r>
        <w:rPr>
          <w:rFonts w:hint="eastAsia" w:asciiTheme="minorEastAsia" w:hAnsiTheme="minorEastAsia" w:cstheme="minorEastAsia"/>
          <w:sz w:val="28"/>
          <w:szCs w:val="24"/>
          <w:lang w:val="en-US" w:eastAsia="zh-CN"/>
        </w:rPr>
        <w:t>太极&amp;美团配送沟通群</w:t>
      </w:r>
      <w:r>
        <w:rPr>
          <w:rFonts w:hint="eastAsia" w:asciiTheme="minorEastAsia" w:hAnsiTheme="minorEastAsia" w:eastAsiaTheme="minorEastAsia" w:cstheme="minorEastAsia"/>
          <w:sz w:val="28"/>
          <w:szCs w:val="24"/>
          <w:lang w:val="en-US" w:eastAsia="zh-CN"/>
        </w:rPr>
        <w:t>”联系美团工作人员（馨兰）。</w:t>
      </w:r>
    </w:p>
    <w:p>
      <w:pPr>
        <w:numPr>
          <w:ilvl w:val="0"/>
          <w:numId w:val="0"/>
        </w:numPr>
        <w:ind w:leftChars="1100"/>
        <w:jc w:val="both"/>
        <w:rPr>
          <w:rFonts w:hint="eastAsia" w:asciiTheme="minorEastAsia" w:hAnsiTheme="minorEastAsia" w:eastAsiaTheme="minorEastAsia" w:cstheme="minorEastAsia"/>
          <w:sz w:val="28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4"/>
          <w:lang w:val="en-US" w:eastAsia="zh-CN"/>
        </w:rPr>
        <w:drawing>
          <wp:inline distT="0" distB="0" distL="114300" distR="114300">
            <wp:extent cx="2484755" cy="3965575"/>
            <wp:effectExtent l="0" t="0" r="10795" b="15875"/>
            <wp:docPr id="5" name="图片 5" descr="1546910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4691045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84755" cy="396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1100"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4"/>
          <w:lang w:val="en-US" w:eastAsia="zh-CN"/>
        </w:rPr>
      </w:pPr>
    </w:p>
    <w:p>
      <w:pPr>
        <w:numPr>
          <w:ilvl w:val="0"/>
          <w:numId w:val="0"/>
        </w:numPr>
        <w:ind w:left="-10" w:leftChars="-5" w:firstLine="10" w:firstLineChars="0"/>
        <w:jc w:val="both"/>
        <w:rPr>
          <w:rFonts w:hint="eastAsia" w:asciiTheme="minorEastAsia" w:hAnsiTheme="minorEastAsia" w:cstheme="minorEastAsia"/>
          <w:sz w:val="28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4"/>
          <w:lang w:val="en-US" w:eastAsia="zh-CN"/>
        </w:rPr>
        <w:t>5、如果遇到骑手已经送达顾客地址，但联系不上顾客的情况。</w:t>
      </w:r>
    </w:p>
    <w:p>
      <w:pPr>
        <w:numPr>
          <w:ilvl w:val="0"/>
          <w:numId w:val="0"/>
        </w:numPr>
        <w:ind w:left="-10" w:leftChars="-5" w:firstLine="10" w:firstLineChars="0"/>
        <w:jc w:val="both"/>
        <w:rPr>
          <w:rFonts w:hint="eastAsia" w:asciiTheme="minorEastAsia" w:hAnsiTheme="minorEastAsia" w:cstheme="minorEastAsia"/>
          <w:sz w:val="28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4"/>
          <w:lang w:val="en-US" w:eastAsia="zh-CN"/>
        </w:rPr>
        <w:t>步骤一</w:t>
      </w:r>
      <w:r>
        <w:rPr>
          <w:rFonts w:hint="eastAsia" w:asciiTheme="minorEastAsia" w:hAnsiTheme="minorEastAsia" w:cstheme="minorEastAsia"/>
          <w:sz w:val="28"/>
          <w:szCs w:val="24"/>
          <w:lang w:val="en-US" w:eastAsia="zh-CN"/>
        </w:rPr>
        <w:t>、打开美团商家版电脑端—商家首页底端—商家服务中心—订单问题—</w:t>
      </w:r>
      <w:r>
        <w:rPr>
          <w:rFonts w:hint="eastAsia" w:asciiTheme="minorEastAsia" w:hAnsiTheme="minorEastAsia" w:cstheme="minorEastAsia"/>
          <w:color w:val="FF0000"/>
          <w:sz w:val="28"/>
          <w:szCs w:val="24"/>
          <w:lang w:val="en-US" w:eastAsia="zh-CN"/>
        </w:rPr>
        <w:t>在线客服</w:t>
      </w:r>
      <w:r>
        <w:rPr>
          <w:rFonts w:hint="eastAsia" w:asciiTheme="minorEastAsia" w:hAnsiTheme="minorEastAsia" w:cstheme="minorEastAsia"/>
          <w:sz w:val="28"/>
          <w:szCs w:val="24"/>
          <w:lang w:val="en-US" w:eastAsia="zh-CN"/>
        </w:rPr>
        <w:t>，询问顾客真实手机号码。也可电话联系客服10105557，询问顾客真实手机号并与顾客联系。</w:t>
      </w:r>
    </w:p>
    <w:p>
      <w:pPr>
        <w:numPr>
          <w:ilvl w:val="0"/>
          <w:numId w:val="0"/>
        </w:numPr>
        <w:ind w:left="-10" w:leftChars="-5" w:firstLine="10" w:firstLineChars="0"/>
        <w:jc w:val="both"/>
        <w:rPr>
          <w:rFonts w:hint="eastAsia" w:asciiTheme="minorEastAsia" w:hAnsiTheme="minorEastAsia" w:eastAsiaTheme="minorEastAsia" w:cstheme="minorEastAsia"/>
          <w:sz w:val="28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4"/>
          <w:lang w:val="en-US" w:eastAsia="zh-CN"/>
        </w:rPr>
        <w:t>步骤二</w:t>
      </w:r>
      <w:r>
        <w:rPr>
          <w:rFonts w:hint="eastAsia" w:asciiTheme="minorEastAsia" w:hAnsiTheme="minorEastAsia" w:cstheme="minorEastAsia"/>
          <w:sz w:val="28"/>
          <w:szCs w:val="24"/>
          <w:lang w:val="en-US" w:eastAsia="zh-CN"/>
        </w:rPr>
        <w:t>、若仍然联系不上顾客，则联系骑手将药品送回门店，再</w:t>
      </w:r>
      <w:r>
        <w:rPr>
          <w:rFonts w:hint="eastAsia" w:asciiTheme="minorEastAsia" w:hAnsiTheme="minorEastAsia" w:cstheme="minorEastAsia"/>
          <w:color w:val="FF0000"/>
          <w:sz w:val="28"/>
          <w:szCs w:val="24"/>
          <w:lang w:val="en-US" w:eastAsia="zh-CN"/>
        </w:rPr>
        <w:t>给顾客发一条短信</w:t>
      </w:r>
      <w:r>
        <w:rPr>
          <w:rFonts w:hint="eastAsia" w:asciiTheme="minorEastAsia" w:hAnsiTheme="minorEastAsia" w:cstheme="minorEastAsia"/>
          <w:sz w:val="28"/>
          <w:szCs w:val="24"/>
          <w:lang w:val="en-US" w:eastAsia="zh-CN"/>
        </w:rPr>
        <w:t>：非常抱歉，因为联系不上您，所以我们已经请骑手将货品送回门店，若您还需要的话请您重新下单，给您带来的不便敬请谅解。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考核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4"/>
          <w:lang w:val="en-US" w:eastAsia="zh-CN"/>
        </w:rPr>
        <w:t>若超出配送范围，但</w:t>
      </w:r>
      <w:r>
        <w:rPr>
          <w:rFonts w:hint="eastAsia" w:asciiTheme="minorEastAsia" w:hAnsiTheme="minorEastAsia" w:eastAsiaTheme="minorEastAsia" w:cstheme="minorEastAsia"/>
          <w:sz w:val="28"/>
          <w:szCs w:val="24"/>
          <w:lang w:val="en-US" w:eastAsia="zh-CN"/>
        </w:rPr>
        <w:t>距离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4"/>
          <w:lang w:val="en-US" w:eastAsia="zh-CN"/>
        </w:rPr>
        <w:t>“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4"/>
          <w:lang w:val="en-US" w:eastAsia="zh-CN"/>
        </w:rPr>
        <w:t>＜1km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4"/>
          <w:lang w:val="en-US"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8"/>
          <w:szCs w:val="24"/>
          <w:lang w:val="en-US"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4"/>
          <w:lang w:val="en-US" w:eastAsia="zh-CN"/>
        </w:rPr>
        <w:t>门店未按要求自配送，</w:t>
      </w:r>
      <w:r>
        <w:rPr>
          <w:rFonts w:hint="eastAsia" w:asciiTheme="minorEastAsia" w:hAnsiTheme="minorEastAsia" w:eastAsiaTheme="minorEastAsia" w:cstheme="minorEastAsia"/>
          <w:sz w:val="28"/>
          <w:szCs w:val="24"/>
          <w:lang w:val="en-US" w:eastAsia="zh-CN"/>
        </w:rPr>
        <w:t>导致丢单，按10元/笔缴纳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4"/>
          <w:lang w:val="en-US" w:eastAsia="zh-CN"/>
        </w:rPr>
        <w:t>成长金。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4"/>
          <w:lang w:val="en-US" w:eastAsia="zh-CN"/>
        </w:rPr>
        <w:t>由于门店店员填写配送信息错误，导致无法配送，造成退单或者差评，按20元/笔缴纳成长金。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4"/>
          <w:lang w:val="en-US" w:eastAsia="zh-CN"/>
        </w:rPr>
        <w:t>门店不得无故置休，若遇特殊情况需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4"/>
          <w:lang w:val="en-US" w:eastAsia="zh-CN"/>
        </w:rPr>
        <w:t>提前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4"/>
          <w:lang w:val="en-US" w:eastAsia="zh-CN"/>
        </w:rPr>
        <w:t>报备外销部。未报备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4"/>
          <w:lang w:val="en-US" w:eastAsia="zh-CN"/>
        </w:rPr>
        <w:t>就进行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4"/>
          <w:lang w:val="en-US" w:eastAsia="zh-CN"/>
        </w:rPr>
        <w:t>手动置休，按10元/次缴纳成长金。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4"/>
          <w:lang w:val="en-US" w:eastAsia="zh-CN"/>
        </w:rPr>
        <w:t>本方案自下发之日起生效，试行三个月，若遇更改，以通知为准；若无更改，试行结束后继续执行。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四川太极大药房连锁有限公司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 xml:space="preserve">                                                   2019年1月7日</w:t>
      </w:r>
    </w:p>
    <w:p>
      <w:pPr>
        <w:spacing w:line="580" w:lineRule="exact"/>
        <w:ind w:right="56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 w:color="auto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</w:rPr>
        <w:t>主题词：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美团跑腿        操作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 w:color="auto"/>
          <w:lang w:val="en-US" w:eastAsia="zh-CN"/>
        </w:rPr>
        <w:t xml:space="preserve">       通知          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 w:color="auto"/>
          <w:lang w:val="en-US" w:eastAsia="zh-CN"/>
        </w:rPr>
        <w:t xml:space="preserve"> </w:t>
      </w:r>
    </w:p>
    <w:p>
      <w:pPr>
        <w:spacing w:line="58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四川太极大药房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eastAsia="zh-CN"/>
        </w:rPr>
        <w:t>外销部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201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1月7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日印发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 w:color="auto"/>
        </w:rPr>
        <w:t xml:space="preserve">  </w:t>
      </w:r>
    </w:p>
    <w:p>
      <w:pPr>
        <w:spacing w:line="580" w:lineRule="exac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打印：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李秋龙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核对：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李丹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（共印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份）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E7D04B"/>
    <w:multiLevelType w:val="singleLevel"/>
    <w:tmpl w:val="AFE7D04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F34F78A"/>
    <w:multiLevelType w:val="singleLevel"/>
    <w:tmpl w:val="CF34F78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E6D53"/>
    <w:rsid w:val="01B97711"/>
    <w:rsid w:val="01F525C3"/>
    <w:rsid w:val="03C01D20"/>
    <w:rsid w:val="04741EC4"/>
    <w:rsid w:val="053F2E9F"/>
    <w:rsid w:val="05F02067"/>
    <w:rsid w:val="06587FD6"/>
    <w:rsid w:val="06A45DAC"/>
    <w:rsid w:val="0795515B"/>
    <w:rsid w:val="08921258"/>
    <w:rsid w:val="09B81C35"/>
    <w:rsid w:val="0A161CB7"/>
    <w:rsid w:val="0A38278D"/>
    <w:rsid w:val="1008136A"/>
    <w:rsid w:val="10B21EEF"/>
    <w:rsid w:val="11283FD7"/>
    <w:rsid w:val="11A351C0"/>
    <w:rsid w:val="161258E7"/>
    <w:rsid w:val="161F6D9F"/>
    <w:rsid w:val="17071D8B"/>
    <w:rsid w:val="1AB210E4"/>
    <w:rsid w:val="1AD15FA0"/>
    <w:rsid w:val="1B331814"/>
    <w:rsid w:val="1C700747"/>
    <w:rsid w:val="1CEE0D2C"/>
    <w:rsid w:val="1EA53824"/>
    <w:rsid w:val="253476B3"/>
    <w:rsid w:val="298C49D5"/>
    <w:rsid w:val="29A36B4E"/>
    <w:rsid w:val="29E51718"/>
    <w:rsid w:val="2C4D346B"/>
    <w:rsid w:val="2DFB66AF"/>
    <w:rsid w:val="2F8F1E43"/>
    <w:rsid w:val="301134D5"/>
    <w:rsid w:val="30A7159F"/>
    <w:rsid w:val="334D5255"/>
    <w:rsid w:val="33863A0F"/>
    <w:rsid w:val="33FF1473"/>
    <w:rsid w:val="36D14342"/>
    <w:rsid w:val="377C6662"/>
    <w:rsid w:val="378337D6"/>
    <w:rsid w:val="38DB75E5"/>
    <w:rsid w:val="399420DD"/>
    <w:rsid w:val="3C445127"/>
    <w:rsid w:val="3C6C7426"/>
    <w:rsid w:val="3EE52E60"/>
    <w:rsid w:val="40395C2A"/>
    <w:rsid w:val="40D63DAB"/>
    <w:rsid w:val="42E24BD6"/>
    <w:rsid w:val="439A41DC"/>
    <w:rsid w:val="456341D9"/>
    <w:rsid w:val="4ACF302C"/>
    <w:rsid w:val="4B281328"/>
    <w:rsid w:val="4C55395E"/>
    <w:rsid w:val="4C8678FD"/>
    <w:rsid w:val="4E117861"/>
    <w:rsid w:val="4E78795A"/>
    <w:rsid w:val="4F1B0CC2"/>
    <w:rsid w:val="51303FA1"/>
    <w:rsid w:val="524648A8"/>
    <w:rsid w:val="5456540F"/>
    <w:rsid w:val="558D2315"/>
    <w:rsid w:val="558E6695"/>
    <w:rsid w:val="563C4B99"/>
    <w:rsid w:val="56B07CD0"/>
    <w:rsid w:val="58505B61"/>
    <w:rsid w:val="5A1B7888"/>
    <w:rsid w:val="5A33489C"/>
    <w:rsid w:val="5A3B57B1"/>
    <w:rsid w:val="5B946F9F"/>
    <w:rsid w:val="5C1C19B3"/>
    <w:rsid w:val="5E6D3D1C"/>
    <w:rsid w:val="5EED2A47"/>
    <w:rsid w:val="5F723BE4"/>
    <w:rsid w:val="5F836E5F"/>
    <w:rsid w:val="5FBD3078"/>
    <w:rsid w:val="68641775"/>
    <w:rsid w:val="6A4744CC"/>
    <w:rsid w:val="6A811565"/>
    <w:rsid w:val="6A9045CF"/>
    <w:rsid w:val="6AFD2947"/>
    <w:rsid w:val="6BEF229E"/>
    <w:rsid w:val="6FEE735C"/>
    <w:rsid w:val="70142FBF"/>
    <w:rsid w:val="727903DA"/>
    <w:rsid w:val="74095825"/>
    <w:rsid w:val="74DD47E1"/>
    <w:rsid w:val="7D6E0246"/>
    <w:rsid w:val="7D985165"/>
    <w:rsid w:val="7DAB3917"/>
    <w:rsid w:val="7FAA567F"/>
    <w:rsid w:val="7FB8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微不足道</cp:lastModifiedBy>
  <dcterms:modified xsi:type="dcterms:W3CDTF">2019-01-08T09:46:16Z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