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/>
          <w:sz w:val="24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201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8.10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5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仪容仪表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员工仪容仪表：（佩戴头花、佩戴工作帽、工作服干净整洁、化淡妆（口红）、佩戴工牌），违反任意一项扣绩效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每月参加门店安全知识学习并在记录本上签字确认，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每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少一月扣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</w:rPr>
              <w:t>2、个人销售笔数同比（新进人员进行环比）下滑扣5分。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</w:rPr>
              <w:t>、责任区现场管理混乱,不按要求执行门店店员，片区或者营运部检查较差（扣2分/次）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效期品种的清理，责任区品种漏一个扣10分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万店掌使用情况:门店整改项是否在规定时间内完成,没有按时整改扣罚5分/次（5分）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</w:rPr>
              <w:t>门店基础管理执行情况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  <w:lang w:val="en-US" w:eastAsia="zh-CN"/>
              </w:rPr>
              <w:t>具体见公司下发的巡店点检项目，凡是自己的责任区有项目扣分或者罚款一律按表格扣罚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 w:val="0"/>
                <w:color w:val="C00000"/>
                <w:kern w:val="0"/>
                <w:sz w:val="24"/>
                <w:szCs w:val="24"/>
                <w:lang w:eastAsia="zh-CN"/>
              </w:rPr>
              <w:t>如有顾客投诉到片区或者公司，当月绩效为</w:t>
            </w:r>
            <w:r>
              <w:rPr>
                <w:rFonts w:hint="eastAsia" w:ascii="宋体" w:cs="宋体"/>
                <w:b/>
                <w:bCs w:val="0"/>
                <w:color w:val="C00000"/>
                <w:kern w:val="0"/>
                <w:sz w:val="24"/>
                <w:szCs w:val="24"/>
                <w:lang w:val="en-US" w:eastAsia="zh-CN"/>
              </w:rPr>
              <w:t>0分，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当月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eastAsia="zh-CN"/>
              </w:rPr>
              <w:t>成功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推荐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完成一家新开店（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</w:t>
      </w:r>
      <w:r>
        <w:rPr>
          <w:rFonts w:hint="eastAsia"/>
          <w:lang w:eastAsia="zh-CN"/>
        </w:rPr>
        <w:t>杨素芬</w:t>
      </w:r>
      <w:r>
        <w:t xml:space="preserve">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黎婷婷</w:t>
      </w:r>
      <w:bookmarkStart w:id="0" w:name="_GoBack"/>
      <w:bookmarkEnd w:id="0"/>
    </w:p>
    <w:p/>
    <w:p/>
    <w:tbl>
      <w:tblPr>
        <w:tblStyle w:val="5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%以上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分）每减少一个百分点扣一分！医院门店考核环比上升，门店下降扣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1"/>
                <w:szCs w:val="21"/>
              </w:rPr>
              <w:t>门店员工关系融洽、员工队伍稳定，当月无离职人员满分，离职1人此项不得分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1"/>
                <w:szCs w:val="21"/>
                <w:lang w:eastAsia="zh-CN"/>
              </w:rPr>
              <w:t>（公司处罚或者公司不续签合同离职员工除外），如门店推荐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1"/>
                <w:szCs w:val="21"/>
                <w:lang w:val="en-US" w:eastAsia="zh-CN"/>
              </w:rPr>
              <w:t>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片区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巡店记录，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店必须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本月全勤满分（全勤以在岗为准）。正常请假，每少一天扣1分，三天及以上扣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分。销售笔数同比（新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开门店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进行环比）下滑扣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门店拿药训练是否执行到位。（门店上传视频准）（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3、门店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品牌月活动完成情况（5分），完成率低1%，扣绩效分1分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存健康系统门店落地执行情况。（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定坤丹、来益品种、黄芪精任务完成情况（12分）。全部完成（10分</w:t>
            </w: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</w:rPr>
              <w:t>效期品种管理规定执行情况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/>
              </w:rPr>
              <w:t>任务的分配）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</w:rPr>
              <w:t>门店基础管理执行情况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  <w:lang w:val="en-US" w:eastAsia="zh-CN"/>
              </w:rPr>
              <w:t>具体见公司下发的巡店点检项目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 w:val="0"/>
                <w:color w:val="C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 w:val="0"/>
                <w:color w:val="C00000"/>
                <w:kern w:val="0"/>
                <w:sz w:val="24"/>
                <w:szCs w:val="24"/>
                <w:lang w:eastAsia="zh-CN"/>
              </w:rPr>
              <w:t>如门店有顾客投诉到片区或者公司，当月绩效为</w:t>
            </w:r>
            <w:r>
              <w:rPr>
                <w:rFonts w:hint="eastAsia" w:ascii="宋体" w:cs="宋体"/>
                <w:b/>
                <w:bCs w:val="0"/>
                <w:color w:val="C00000"/>
                <w:kern w:val="0"/>
                <w:sz w:val="24"/>
                <w:szCs w:val="24"/>
                <w:lang w:val="en-US" w:eastAsia="zh-CN"/>
              </w:rPr>
              <w:t>0分</w:t>
            </w:r>
          </w:p>
          <w:p>
            <w:pPr>
              <w:widowControl/>
              <w:jc w:val="left"/>
              <w:rPr>
                <w:rFonts w:hint="eastAsia" w:ascii="宋体" w:cs="宋体"/>
                <w:b/>
                <w:bCs w:val="0"/>
                <w:color w:val="C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当月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成功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推荐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完成一家新开店（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+20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201</w:t>
      </w:r>
      <w:r>
        <w:rPr>
          <w:rFonts w:hint="eastAsia"/>
          <w:b/>
          <w:bCs/>
          <w:sz w:val="24"/>
          <w:lang w:val="en-US" w:eastAsia="zh-CN"/>
        </w:rPr>
        <w:t>8.10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考评人（片区主管）：刘琴英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3B15793"/>
    <w:rsid w:val="000043C1"/>
    <w:rsid w:val="00012C92"/>
    <w:rsid w:val="00026C44"/>
    <w:rsid w:val="00055D79"/>
    <w:rsid w:val="00060367"/>
    <w:rsid w:val="000E2AF0"/>
    <w:rsid w:val="00136C6C"/>
    <w:rsid w:val="001515C9"/>
    <w:rsid w:val="00154ECE"/>
    <w:rsid w:val="0015678B"/>
    <w:rsid w:val="00170AF6"/>
    <w:rsid w:val="00180DFF"/>
    <w:rsid w:val="001D2156"/>
    <w:rsid w:val="002224EC"/>
    <w:rsid w:val="002D6E1A"/>
    <w:rsid w:val="002F4EF1"/>
    <w:rsid w:val="00343723"/>
    <w:rsid w:val="00347F53"/>
    <w:rsid w:val="00365ACF"/>
    <w:rsid w:val="0038134D"/>
    <w:rsid w:val="003976AE"/>
    <w:rsid w:val="003A49E4"/>
    <w:rsid w:val="0040038F"/>
    <w:rsid w:val="00467E8A"/>
    <w:rsid w:val="004B3AE7"/>
    <w:rsid w:val="005A16D8"/>
    <w:rsid w:val="005A1D26"/>
    <w:rsid w:val="006F5181"/>
    <w:rsid w:val="007217EB"/>
    <w:rsid w:val="0072183D"/>
    <w:rsid w:val="00732C72"/>
    <w:rsid w:val="0077350E"/>
    <w:rsid w:val="007740E3"/>
    <w:rsid w:val="00777EE2"/>
    <w:rsid w:val="007A01CD"/>
    <w:rsid w:val="007A3FE8"/>
    <w:rsid w:val="00822A46"/>
    <w:rsid w:val="00833CBB"/>
    <w:rsid w:val="008B6926"/>
    <w:rsid w:val="008D1AC0"/>
    <w:rsid w:val="008E1156"/>
    <w:rsid w:val="00904FF0"/>
    <w:rsid w:val="009A770A"/>
    <w:rsid w:val="009E1B51"/>
    <w:rsid w:val="009E4AFF"/>
    <w:rsid w:val="00A06631"/>
    <w:rsid w:val="00A10D68"/>
    <w:rsid w:val="00A510F4"/>
    <w:rsid w:val="00B12441"/>
    <w:rsid w:val="00B473DA"/>
    <w:rsid w:val="00B876DF"/>
    <w:rsid w:val="00BB2D0F"/>
    <w:rsid w:val="00BB7D41"/>
    <w:rsid w:val="00BC77E0"/>
    <w:rsid w:val="00BF1087"/>
    <w:rsid w:val="00BF725C"/>
    <w:rsid w:val="00CB1605"/>
    <w:rsid w:val="00CC5E5D"/>
    <w:rsid w:val="00CF6D23"/>
    <w:rsid w:val="00D01326"/>
    <w:rsid w:val="00D07629"/>
    <w:rsid w:val="00D32299"/>
    <w:rsid w:val="00D83EC4"/>
    <w:rsid w:val="00DE71D8"/>
    <w:rsid w:val="00E45681"/>
    <w:rsid w:val="00EB3A4D"/>
    <w:rsid w:val="00F37D83"/>
    <w:rsid w:val="00F47A8E"/>
    <w:rsid w:val="00FC5D2E"/>
    <w:rsid w:val="00FD6BB0"/>
    <w:rsid w:val="00FE3118"/>
    <w:rsid w:val="00FF0361"/>
    <w:rsid w:val="01027276"/>
    <w:rsid w:val="01183639"/>
    <w:rsid w:val="011C3F71"/>
    <w:rsid w:val="01332594"/>
    <w:rsid w:val="01690385"/>
    <w:rsid w:val="016D343C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446B20"/>
    <w:rsid w:val="0589656C"/>
    <w:rsid w:val="06050133"/>
    <w:rsid w:val="0623601E"/>
    <w:rsid w:val="064C6DD9"/>
    <w:rsid w:val="06867355"/>
    <w:rsid w:val="06C93DAA"/>
    <w:rsid w:val="06D65C0C"/>
    <w:rsid w:val="06E97869"/>
    <w:rsid w:val="070E4D22"/>
    <w:rsid w:val="07CC0B06"/>
    <w:rsid w:val="081506B7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3145EF1"/>
    <w:rsid w:val="13154F56"/>
    <w:rsid w:val="1332039A"/>
    <w:rsid w:val="13954340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F92A6C"/>
    <w:rsid w:val="18A2704F"/>
    <w:rsid w:val="18A32AF1"/>
    <w:rsid w:val="1938084C"/>
    <w:rsid w:val="19CE70E4"/>
    <w:rsid w:val="1A042B80"/>
    <w:rsid w:val="1A325A0A"/>
    <w:rsid w:val="1A811052"/>
    <w:rsid w:val="1AC600E0"/>
    <w:rsid w:val="1AE543FC"/>
    <w:rsid w:val="1B2103ED"/>
    <w:rsid w:val="1B475B16"/>
    <w:rsid w:val="1B876543"/>
    <w:rsid w:val="1B961DA3"/>
    <w:rsid w:val="1BBD303A"/>
    <w:rsid w:val="1BCD0857"/>
    <w:rsid w:val="1BE15312"/>
    <w:rsid w:val="1C2D15AF"/>
    <w:rsid w:val="1C4E620C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5E47800"/>
    <w:rsid w:val="362804AF"/>
    <w:rsid w:val="36A505E2"/>
    <w:rsid w:val="36EF7754"/>
    <w:rsid w:val="385A7611"/>
    <w:rsid w:val="38C92E35"/>
    <w:rsid w:val="3926085C"/>
    <w:rsid w:val="3937551A"/>
    <w:rsid w:val="39C97970"/>
    <w:rsid w:val="3A3A40BF"/>
    <w:rsid w:val="3AEF5ADA"/>
    <w:rsid w:val="3B2E7B50"/>
    <w:rsid w:val="3C0C3393"/>
    <w:rsid w:val="3C177D9D"/>
    <w:rsid w:val="3C194774"/>
    <w:rsid w:val="3C3379CF"/>
    <w:rsid w:val="3CB83B58"/>
    <w:rsid w:val="3D4829CC"/>
    <w:rsid w:val="3D796FE0"/>
    <w:rsid w:val="3E6554EA"/>
    <w:rsid w:val="3E9B2A1B"/>
    <w:rsid w:val="3EEE658F"/>
    <w:rsid w:val="3F405FD2"/>
    <w:rsid w:val="3FBE4438"/>
    <w:rsid w:val="40857CE9"/>
    <w:rsid w:val="41437379"/>
    <w:rsid w:val="418424C4"/>
    <w:rsid w:val="41852259"/>
    <w:rsid w:val="42157BE9"/>
    <w:rsid w:val="42B40256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496362"/>
    <w:rsid w:val="4E5D4C92"/>
    <w:rsid w:val="4E645FBD"/>
    <w:rsid w:val="4E881CB8"/>
    <w:rsid w:val="4E901E63"/>
    <w:rsid w:val="4F851586"/>
    <w:rsid w:val="4FB54762"/>
    <w:rsid w:val="50FD1E50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D8600B"/>
    <w:rsid w:val="5ADF2BEE"/>
    <w:rsid w:val="5B220408"/>
    <w:rsid w:val="5B9865DA"/>
    <w:rsid w:val="5BBA5647"/>
    <w:rsid w:val="5BC53B4D"/>
    <w:rsid w:val="5BEF3538"/>
    <w:rsid w:val="5C0C5C12"/>
    <w:rsid w:val="5CE71048"/>
    <w:rsid w:val="5D093720"/>
    <w:rsid w:val="5D4F5B18"/>
    <w:rsid w:val="5D5C6839"/>
    <w:rsid w:val="5DA475E0"/>
    <w:rsid w:val="5DA729BF"/>
    <w:rsid w:val="5DFA2F0D"/>
    <w:rsid w:val="5E777D36"/>
    <w:rsid w:val="5EC90E78"/>
    <w:rsid w:val="5EF5157C"/>
    <w:rsid w:val="5F531FB9"/>
    <w:rsid w:val="5F945873"/>
    <w:rsid w:val="600A7E68"/>
    <w:rsid w:val="614750DD"/>
    <w:rsid w:val="620F69B4"/>
    <w:rsid w:val="621351F3"/>
    <w:rsid w:val="62404F9B"/>
    <w:rsid w:val="62D84E21"/>
    <w:rsid w:val="632861B3"/>
    <w:rsid w:val="639C6D4E"/>
    <w:rsid w:val="63A207EF"/>
    <w:rsid w:val="63E55508"/>
    <w:rsid w:val="649F5BD9"/>
    <w:rsid w:val="64AF2E82"/>
    <w:rsid w:val="65582910"/>
    <w:rsid w:val="66042F4F"/>
    <w:rsid w:val="660E3582"/>
    <w:rsid w:val="66232195"/>
    <w:rsid w:val="665D42EA"/>
    <w:rsid w:val="665F1B1F"/>
    <w:rsid w:val="66A5166F"/>
    <w:rsid w:val="66C8218A"/>
    <w:rsid w:val="66ED24AF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FC40EA"/>
    <w:rsid w:val="6A312E9C"/>
    <w:rsid w:val="6A5F0409"/>
    <w:rsid w:val="6A6A4C99"/>
    <w:rsid w:val="6A836607"/>
    <w:rsid w:val="6AD31E1B"/>
    <w:rsid w:val="6AEA6E5D"/>
    <w:rsid w:val="6AEF20FE"/>
    <w:rsid w:val="6B43352A"/>
    <w:rsid w:val="6B470518"/>
    <w:rsid w:val="6B69046C"/>
    <w:rsid w:val="6B8D543B"/>
    <w:rsid w:val="6BA63E2B"/>
    <w:rsid w:val="6BD928A7"/>
    <w:rsid w:val="6BE34C15"/>
    <w:rsid w:val="6C5921B8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762FAE"/>
    <w:rsid w:val="6FE158A9"/>
    <w:rsid w:val="70390867"/>
    <w:rsid w:val="70A11BBD"/>
    <w:rsid w:val="70B149F7"/>
    <w:rsid w:val="70BA1616"/>
    <w:rsid w:val="70F06A21"/>
    <w:rsid w:val="71254F33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磐石电脑</Company>
  <Pages>2</Pages>
  <Words>228</Words>
  <Characters>1306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2016-01-04T03:35:00Z</dcterms:created>
  <dc:creator>Administrator</dc:creator>
  <cp:lastModifiedBy>Administrator</cp:lastModifiedBy>
  <dcterms:modified xsi:type="dcterms:W3CDTF">2018-10-23T01:25:58Z</dcterms:modified>
  <dc:title>店员考核日常工作表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