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80" w:firstLineChars="700"/>
        <w:rPr>
          <w:rFonts w:hint="eastAsia"/>
          <w:sz w:val="44"/>
          <w:szCs w:val="44"/>
          <w:lang w:val="en-US" w:eastAsia="zh-CN"/>
        </w:rPr>
      </w:pPr>
      <w:r>
        <w:rPr>
          <w:rFonts w:hint="eastAsia"/>
          <w:sz w:val="44"/>
          <w:szCs w:val="44"/>
          <w:lang w:val="en-US" w:eastAsia="zh-CN"/>
        </w:rPr>
        <w:t>战狼观后感</w:t>
      </w:r>
    </w:p>
    <w:p>
      <w:pPr>
        <w:ind w:firstLine="720" w:firstLineChars="300"/>
        <w:rPr>
          <w:rFonts w:hint="eastAsia"/>
          <w:sz w:val="24"/>
          <w:szCs w:val="24"/>
          <w:lang w:val="en-US" w:eastAsia="zh-CN"/>
        </w:rPr>
      </w:pPr>
      <w:r>
        <w:rPr>
          <w:rFonts w:hint="eastAsia"/>
          <w:sz w:val="24"/>
          <w:szCs w:val="24"/>
          <w:lang w:val="en-US" w:eastAsia="zh-CN"/>
        </w:rPr>
        <w:t>看完《战狼2》走出影院，心情久久不能平静，第一次看完军旅题材电影泪撒电影院。</w:t>
      </w:r>
    </w:p>
    <w:p>
      <w:pPr>
        <w:ind w:firstLine="720" w:firstLineChars="300"/>
        <w:rPr>
          <w:rFonts w:hint="eastAsia"/>
          <w:sz w:val="24"/>
          <w:szCs w:val="24"/>
          <w:lang w:val="en-US" w:eastAsia="zh-CN"/>
        </w:rPr>
      </w:pPr>
      <w:r>
        <w:rPr>
          <w:rFonts w:hint="eastAsia"/>
          <w:sz w:val="24"/>
          <w:szCs w:val="24"/>
          <w:lang w:val="en-US" w:eastAsia="zh-CN"/>
        </w:rPr>
        <w:t>电影延续了第一部的剧情，讲述了冷锋护送战友骨灰回乡遭黑社会强拆。黑社会放狠言称“你们很能打，但是你们能维护他们一辈子吗？等你们离开看我怎么弄死他们。”怒而出手导致伤人入狱。期间未婚妻龙小云边境执行任务，下落不明，正经历人生低谷的冷锋，原想在海上漂泊一生，却意外卷入了一场非洲国家的叛乱。本可以安全撤离的他并没有忘记自己军装已脱职责犹在的军人使命，狼性觉醒，临危受命“我去！”伴着一个标准帅气的敬礼动作，让舰队指挥员为之一振。“原中国人民解放军东南军区特种兵战狼中队冷锋。”</w:t>
      </w:r>
    </w:p>
    <w:p>
      <w:pPr>
        <w:ind w:firstLine="720" w:firstLineChars="300"/>
        <w:rPr>
          <w:rFonts w:hint="eastAsia"/>
          <w:sz w:val="24"/>
          <w:szCs w:val="24"/>
          <w:lang w:val="en-US" w:eastAsia="zh-CN"/>
        </w:rPr>
      </w:pPr>
      <w:r>
        <w:rPr>
          <w:rFonts w:hint="eastAsia"/>
          <w:sz w:val="24"/>
          <w:szCs w:val="24"/>
          <w:lang w:val="en-US" w:eastAsia="zh-CN"/>
        </w:rPr>
        <w:t>一朝是战狼，终身是战狼；军旅已终，情怀犹在；军装已脱，职责难释；军营已别，担当不忘；祖国与人民需要，召必回。他为拯救深陷屠杀的同胞和难民勇闯战区。</w:t>
      </w:r>
    </w:p>
    <w:p>
      <w:pPr>
        <w:ind w:firstLine="720" w:firstLineChars="300"/>
        <w:rPr>
          <w:rFonts w:hint="eastAsia"/>
          <w:sz w:val="24"/>
          <w:szCs w:val="24"/>
          <w:lang w:val="en-US" w:eastAsia="zh-CN"/>
        </w:rPr>
      </w:pPr>
      <w:r>
        <w:rPr>
          <w:rFonts w:hint="eastAsia"/>
          <w:sz w:val="24"/>
          <w:szCs w:val="24"/>
          <w:lang w:val="en-US" w:eastAsia="zh-CN"/>
        </w:rPr>
        <w:t>影片中，空手擒拿一招制敌，飞檐走壁弹无虚发,扑面而来的军人血性责任担当和爱国情怀感染着每一名观众，唤醒了沉寂在我们内心深处的英雄情结和爱国血性更唤醒了军人的责任与担当。</w:t>
      </w:r>
    </w:p>
    <w:p>
      <w:pPr>
        <w:ind w:firstLine="720" w:firstLineChars="300"/>
        <w:rPr>
          <w:rFonts w:hint="eastAsia"/>
          <w:sz w:val="24"/>
          <w:szCs w:val="24"/>
          <w:lang w:val="en-US" w:eastAsia="zh-CN"/>
        </w:rPr>
      </w:pPr>
      <w:r>
        <w:rPr>
          <w:rFonts w:hint="eastAsia"/>
          <w:sz w:val="24"/>
          <w:szCs w:val="24"/>
          <w:lang w:val="en-US" w:eastAsia="zh-CN"/>
        </w:rPr>
        <w:t>冷锋把中国军人的英雄的阳刚与担当的一面展现的淋漓尽致树立起了军人的好样子，让人看到了新时代军人的英雄血性，在新时代的强军征程上焕发出了新活力。</w:t>
      </w:r>
    </w:p>
    <w:p>
      <w:pPr>
        <w:ind w:firstLine="720" w:firstLineChars="300"/>
        <w:rPr>
          <w:rFonts w:hint="eastAsia"/>
          <w:sz w:val="24"/>
          <w:szCs w:val="24"/>
          <w:lang w:val="en-US" w:eastAsia="zh-CN"/>
        </w:rPr>
      </w:pPr>
      <w:r>
        <w:rPr>
          <w:rFonts w:hint="eastAsia"/>
          <w:sz w:val="24"/>
          <w:szCs w:val="24"/>
          <w:lang w:val="en-US" w:eastAsia="zh-CN"/>
        </w:rPr>
        <w:t>国强民则安，没有强大的祖国哪来团圆的家？哪来幸福的人？生活在没有战争的国家，我们真的是非常幸福。着个强大的祖国值得我们发自内心的去热爱。而当前稳定发展的可贵局面也值得我们珍惜和维护。同上站在我们身后的每一位军人都值得尊敬和礼赞。</w:t>
      </w:r>
    </w:p>
    <w:p>
      <w:pPr>
        <w:ind w:firstLine="720" w:firstLineChars="300"/>
        <w:rPr>
          <w:rFonts w:hint="eastAsia"/>
          <w:sz w:val="24"/>
          <w:szCs w:val="24"/>
          <w:lang w:val="en-US" w:eastAsia="zh-CN"/>
        </w:rPr>
      </w:pPr>
      <w:r>
        <w:rPr>
          <w:rFonts w:hint="eastAsia"/>
          <w:sz w:val="24"/>
          <w:szCs w:val="24"/>
          <w:lang w:val="en-US" w:eastAsia="zh-CN"/>
        </w:rPr>
        <w:t>当然艺术来源于生活，成功形象的塑造更离不开编剧和演员的努力。《战狼2》票房持续走高，反应的不仅仅是我们影视水平的提高，也是国民的共鸣。</w:t>
      </w:r>
    </w:p>
    <w:p>
      <w:pPr>
        <w:ind w:firstLine="720" w:firstLineChars="300"/>
        <w:rPr>
          <w:rFonts w:hint="eastAsia"/>
          <w:sz w:val="24"/>
          <w:szCs w:val="24"/>
          <w:lang w:val="en-US" w:eastAsia="zh-CN"/>
        </w:rPr>
      </w:pPr>
      <w:r>
        <w:rPr>
          <w:rFonts w:hint="eastAsia"/>
          <w:sz w:val="24"/>
          <w:szCs w:val="24"/>
          <w:lang w:val="en-US" w:eastAsia="zh-CN"/>
        </w:rPr>
        <w:t>爱国主义情怀，宣美真善美及勇敢拼搏的精神追求，永远都不会落后与时代。上映4天票房破9亿而还获得高口碑，国产军事片《战狼2》大获成功，也是这一原则。</w:t>
      </w:r>
    </w:p>
    <w:p>
      <w:pPr>
        <w:ind w:firstLine="720" w:firstLineChars="300"/>
        <w:rPr>
          <w:rFonts w:hint="eastAsia"/>
          <w:sz w:val="24"/>
          <w:szCs w:val="24"/>
          <w:lang w:val="en-US" w:eastAsia="zh-CN"/>
        </w:rPr>
      </w:pPr>
      <w:r>
        <w:rPr>
          <w:rFonts w:hint="eastAsia"/>
          <w:sz w:val="24"/>
          <w:szCs w:val="24"/>
          <w:lang w:val="en-US" w:eastAsia="zh-CN"/>
        </w:rPr>
        <w:t>电影最有震撼力的话，就是非洲半反军头跟雇佣军说“我们不打中国人，反叛军得到这个国家还需要中国的支持。”与前面动乱中与非洲人一起逃入大使馆结尾用手撑起的国旗经过反叛军而反叛军放下枪支，都围绕这一中心。</w:t>
      </w:r>
    </w:p>
    <w:p>
      <w:pPr>
        <w:ind w:firstLine="720" w:firstLineChars="300"/>
        <w:rPr>
          <w:rFonts w:hint="eastAsia"/>
          <w:sz w:val="24"/>
          <w:szCs w:val="24"/>
          <w:lang w:val="en-US" w:eastAsia="zh-CN"/>
        </w:rPr>
      </w:pPr>
      <w:r>
        <w:rPr>
          <w:rFonts w:hint="eastAsia"/>
          <w:sz w:val="24"/>
          <w:szCs w:val="24"/>
          <w:lang w:val="en-US" w:eastAsia="zh-CN"/>
        </w:rPr>
        <w:t>结尾护照上的大字“当你在国外遭遇侵害时，请记住你身后有一个强大的国家。”估计也是很多人觉得这部电影好看的原因之一吧。</w:t>
      </w:r>
    </w:p>
    <w:p>
      <w:pPr>
        <w:ind w:firstLine="720" w:firstLineChars="300"/>
        <w:rPr>
          <w:rFonts w:hint="eastAsia"/>
          <w:sz w:val="24"/>
          <w:szCs w:val="24"/>
          <w:lang w:val="en-US" w:eastAsia="zh-CN"/>
        </w:rPr>
      </w:pPr>
      <w:r>
        <w:rPr>
          <w:rFonts w:hint="eastAsia"/>
          <w:sz w:val="24"/>
          <w:szCs w:val="24"/>
          <w:lang w:val="en-US" w:eastAsia="zh-CN"/>
        </w:rPr>
        <w:t>相信每个人对《战狼2》这部电影都有属于自己的认知和理解。有的人从中看出了和平的可贵，有的人看出了正义的光辉，有的人看出出了人性的多面，也有人看出了祖国的强大和威严。而我看到的则是关于勇气，信念和检查的故事，</w:t>
      </w:r>
    </w:p>
    <w:p>
      <w:pPr>
        <w:rPr>
          <w:rFonts w:hint="eastAsia"/>
          <w:sz w:val="24"/>
          <w:szCs w:val="24"/>
          <w:lang w:val="en-US" w:eastAsia="zh-CN"/>
        </w:rPr>
      </w:pPr>
      <w:r>
        <w:rPr>
          <w:rFonts w:hint="eastAsia"/>
          <w:sz w:val="24"/>
          <w:szCs w:val="24"/>
          <w:lang w:val="en-US" w:eastAsia="zh-CN"/>
        </w:rPr>
        <w:t>一个中国军人凛然正气，孤独以及邪恶势力的故事。</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4718A9"/>
    <w:rsid w:val="11F47DB1"/>
    <w:rsid w:val="398C2C43"/>
    <w:rsid w:val="79DF0E9C"/>
    <w:rsid w:val="7D654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2017-09-11T07:51:52Z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