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1D4" w:rsidRDefault="00C301D4" w:rsidP="00C301D4">
      <w:pPr>
        <w:pStyle w:val="1"/>
        <w:rPr>
          <w:rFonts w:hint="eastAsia"/>
        </w:rPr>
      </w:pPr>
      <w:r>
        <w:rPr>
          <w:rFonts w:hint="eastAsia"/>
        </w:rPr>
        <w:t xml:space="preserve">  </w:t>
      </w:r>
    </w:p>
    <w:p w:rsidR="00015EAA" w:rsidRDefault="00C301D4" w:rsidP="00015EAA">
      <w:pPr>
        <w:pStyle w:val="1"/>
        <w:ind w:firstLineChars="250" w:firstLine="1100"/>
        <w:rPr>
          <w:rFonts w:hint="eastAsia"/>
        </w:rPr>
      </w:pPr>
      <w:r>
        <w:rPr>
          <w:rFonts w:hint="eastAsia"/>
        </w:rPr>
        <w:t>（</w:t>
      </w:r>
      <w:r>
        <w:rPr>
          <w:rFonts w:hint="eastAsia"/>
        </w:rPr>
        <w:t xml:space="preserve"> </w:t>
      </w:r>
      <w:r>
        <w:rPr>
          <w:rFonts w:hint="eastAsia"/>
        </w:rPr>
        <w:t>企业与文化）听后感</w:t>
      </w:r>
    </w:p>
    <w:p w:rsidR="00015EAA" w:rsidRDefault="00015EAA" w:rsidP="00015EAA">
      <w:pPr>
        <w:pStyle w:val="1"/>
        <w:ind w:firstLineChars="250" w:firstLine="525"/>
        <w:rPr>
          <w:rFonts w:hint="eastAsia"/>
          <w:color w:val="000000"/>
          <w:sz w:val="21"/>
          <w:szCs w:val="21"/>
          <w:shd w:val="clear" w:color="auto" w:fill="FFFFFF"/>
        </w:rPr>
      </w:pPr>
      <w:r>
        <w:rPr>
          <w:rFonts w:hint="eastAsia"/>
          <w:color w:val="000000"/>
          <w:sz w:val="21"/>
          <w:szCs w:val="21"/>
          <w:shd w:val="clear" w:color="auto" w:fill="FFFFFF"/>
        </w:rPr>
        <w:t>今天，听了（企业与文化）讲解</w:t>
      </w:r>
      <w:r w:rsidR="00D6560F">
        <w:rPr>
          <w:rFonts w:hint="eastAsia"/>
          <w:color w:val="000000"/>
          <w:sz w:val="21"/>
          <w:szCs w:val="21"/>
          <w:shd w:val="clear" w:color="auto" w:fill="FFFFFF"/>
        </w:rPr>
        <w:t>和分析后</w:t>
      </w:r>
      <w:r>
        <w:rPr>
          <w:rFonts w:hint="eastAsia"/>
          <w:color w:val="000000"/>
          <w:sz w:val="21"/>
          <w:szCs w:val="21"/>
          <w:shd w:val="clear" w:color="auto" w:fill="FFFFFF"/>
        </w:rPr>
        <w:t>，我的</w:t>
      </w:r>
      <w:hyperlink r:id="rId4" w:history="1">
        <w:r>
          <w:rPr>
            <w:rStyle w:val="a3"/>
            <w:rFonts w:hint="eastAsia"/>
            <w:color w:val="000000"/>
            <w:sz w:val="21"/>
            <w:szCs w:val="21"/>
            <w:u w:val="none"/>
            <w:shd w:val="clear" w:color="auto" w:fill="FFFFFF"/>
          </w:rPr>
          <w:t>思想</w:t>
        </w:r>
      </w:hyperlink>
      <w:r>
        <w:rPr>
          <w:rFonts w:hint="eastAsia"/>
          <w:color w:val="000000"/>
          <w:sz w:val="21"/>
          <w:szCs w:val="21"/>
          <w:shd w:val="clear" w:color="auto" w:fill="FFFFFF"/>
        </w:rPr>
        <w:t>得到了一种无法</w:t>
      </w:r>
      <w:hyperlink r:id="rId5" w:history="1">
        <w:r>
          <w:rPr>
            <w:rStyle w:val="a3"/>
            <w:rFonts w:hint="eastAsia"/>
            <w:color w:val="000000"/>
            <w:sz w:val="21"/>
            <w:szCs w:val="21"/>
            <w:u w:val="none"/>
            <w:shd w:val="clear" w:color="auto" w:fill="FFFFFF"/>
          </w:rPr>
          <w:t>想象</w:t>
        </w:r>
      </w:hyperlink>
      <w:r>
        <w:rPr>
          <w:rFonts w:hint="eastAsia"/>
          <w:color w:val="000000"/>
          <w:sz w:val="21"/>
          <w:szCs w:val="21"/>
          <w:shd w:val="clear" w:color="auto" w:fill="FFFFFF"/>
        </w:rPr>
        <w:t>的激荡，我的观念得到了一种深刻的洗礼和变革，我甚至感觉到，我的境界得到了一种无形之中的升华，让我有了新的感悟，竟意犹未止。</w:t>
      </w:r>
    </w:p>
    <w:p w:rsidR="00015EAA" w:rsidRDefault="00015EAA" w:rsidP="00015EAA">
      <w:pPr>
        <w:ind w:firstLineChars="100" w:firstLine="210"/>
        <w:rPr>
          <w:rFonts w:ascii="Arial" w:hAnsi="Arial" w:cs="Arial" w:hint="eastAsia"/>
          <w:color w:val="333333"/>
          <w:sz w:val="21"/>
          <w:szCs w:val="21"/>
          <w:shd w:val="clear" w:color="auto" w:fill="FFFFFF"/>
        </w:rPr>
      </w:pPr>
      <w:r>
        <w:rPr>
          <w:rFonts w:ascii="Arial" w:hAnsi="Arial" w:cs="Arial" w:hint="eastAsia"/>
          <w:color w:val="333333"/>
          <w:sz w:val="21"/>
          <w:szCs w:val="21"/>
          <w:shd w:val="clear" w:color="auto" w:fill="FFFFFF"/>
        </w:rPr>
        <w:t>那什么是企业文化大家知道吗？</w:t>
      </w:r>
    </w:p>
    <w:p w:rsidR="00015EAA" w:rsidRDefault="00015EAA" w:rsidP="00015EAA">
      <w:pPr>
        <w:ind w:firstLineChars="100" w:firstLine="210"/>
        <w:rPr>
          <w:rFonts w:ascii="Arial" w:hAnsi="Arial" w:cs="Arial" w:hint="eastAsia"/>
          <w:color w:val="333333"/>
          <w:sz w:val="21"/>
          <w:szCs w:val="21"/>
          <w:shd w:val="clear" w:color="auto" w:fill="FFFFFF"/>
        </w:rPr>
      </w:pPr>
      <w:r>
        <w:rPr>
          <w:rFonts w:ascii="Arial" w:hAnsi="Arial" w:cs="Arial" w:hint="eastAsia"/>
          <w:color w:val="333333"/>
          <w:sz w:val="21"/>
          <w:szCs w:val="21"/>
          <w:shd w:val="clear" w:color="auto" w:fill="FFFFFF"/>
        </w:rPr>
        <w:t>企业文化是</w:t>
      </w:r>
      <w:r>
        <w:rPr>
          <w:rFonts w:ascii="Arial" w:hAnsi="Arial" w:cs="Arial"/>
          <w:color w:val="333333"/>
          <w:sz w:val="21"/>
          <w:szCs w:val="21"/>
          <w:shd w:val="clear" w:color="auto" w:fill="FFFFFF"/>
        </w:rPr>
        <w:t> </w:t>
      </w:r>
      <w:r w:rsidR="00D6560F">
        <w:rPr>
          <w:rFonts w:ascii="Arial" w:hAnsi="Arial" w:cs="Arial"/>
          <w:color w:val="333333"/>
          <w:sz w:val="21"/>
          <w:szCs w:val="21"/>
          <w:shd w:val="clear" w:color="auto" w:fill="FFFFFF"/>
        </w:rPr>
        <w:t>是企业为解决生存和发展的问题</w:t>
      </w:r>
      <w:r>
        <w:rPr>
          <w:rFonts w:ascii="Arial" w:hAnsi="Arial" w:cs="Arial"/>
          <w:color w:val="333333"/>
          <w:sz w:val="21"/>
          <w:szCs w:val="21"/>
          <w:shd w:val="clear" w:color="auto" w:fill="FFFFFF"/>
        </w:rPr>
        <w:t>而树立形成的，被组织成员认为有效而共享，并共同遵循的基本信念和认知。</w:t>
      </w:r>
      <w:r>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企业文化集中体现了一个</w:t>
      </w:r>
      <w:r>
        <w:rPr>
          <w:rFonts w:ascii="Arial" w:hAnsi="Arial" w:cs="Arial" w:hint="eastAsia"/>
          <w:sz w:val="21"/>
          <w:szCs w:val="21"/>
          <w:shd w:val="clear" w:color="auto" w:fill="FFFFFF"/>
        </w:rPr>
        <w:t>企业经营管理</w:t>
      </w:r>
      <w:r>
        <w:rPr>
          <w:rFonts w:ascii="Arial" w:hAnsi="Arial" w:cs="Arial"/>
          <w:color w:val="333333"/>
          <w:sz w:val="21"/>
          <w:szCs w:val="21"/>
          <w:shd w:val="clear" w:color="auto" w:fill="FFFFFF"/>
        </w:rPr>
        <w:t>的核心主张，以及由此产生的</w:t>
      </w:r>
      <w:r w:rsidRPr="00C301D4">
        <w:rPr>
          <w:rFonts w:ascii="Arial" w:hAnsi="Arial" w:cs="Arial"/>
          <w:sz w:val="21"/>
          <w:szCs w:val="21"/>
          <w:shd w:val="clear" w:color="auto" w:fill="FFFFFF"/>
        </w:rPr>
        <w:t>组织</w:t>
      </w:r>
      <w:r>
        <w:rPr>
          <w:rFonts w:ascii="Arial" w:hAnsi="Arial" w:cs="Arial" w:hint="eastAsia"/>
          <w:sz w:val="21"/>
          <w:szCs w:val="21"/>
          <w:shd w:val="clear" w:color="auto" w:fill="FFFFFF"/>
        </w:rPr>
        <w:t>行为</w:t>
      </w:r>
      <w:r>
        <w:rPr>
          <w:rFonts w:ascii="Arial" w:hAnsi="Arial" w:cs="Arial"/>
          <w:color w:val="333333"/>
          <w:sz w:val="21"/>
          <w:szCs w:val="21"/>
          <w:shd w:val="clear" w:color="auto" w:fill="FFFFFF"/>
        </w:rPr>
        <w:t>。</w:t>
      </w:r>
      <w:r>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企业文化，或称组织文化（</w:t>
      </w:r>
      <w:r>
        <w:rPr>
          <w:rFonts w:ascii="Arial" w:hAnsi="Arial" w:cs="Arial"/>
          <w:color w:val="333333"/>
          <w:sz w:val="21"/>
          <w:szCs w:val="21"/>
          <w:shd w:val="clear" w:color="auto" w:fill="FFFFFF"/>
        </w:rPr>
        <w:t>Corporate Culture</w:t>
      </w:r>
      <w:r>
        <w:rPr>
          <w:rFonts w:ascii="Arial" w:hAnsi="Arial" w:cs="Arial"/>
          <w:color w:val="333333"/>
          <w:sz w:val="21"/>
          <w:szCs w:val="21"/>
          <w:shd w:val="clear" w:color="auto" w:fill="FFFFFF"/>
        </w:rPr>
        <w:t>或</w:t>
      </w:r>
      <w:r>
        <w:rPr>
          <w:rFonts w:ascii="Arial" w:hAnsi="Arial" w:cs="Arial"/>
          <w:color w:val="333333"/>
          <w:sz w:val="21"/>
          <w:szCs w:val="21"/>
          <w:shd w:val="clear" w:color="auto" w:fill="FFFFFF"/>
        </w:rPr>
        <w:t>Organizational Culture</w:t>
      </w:r>
      <w:r>
        <w:rPr>
          <w:rFonts w:ascii="Arial" w:hAnsi="Arial" w:cs="Arial"/>
          <w:color w:val="333333"/>
          <w:sz w:val="21"/>
          <w:szCs w:val="21"/>
          <w:shd w:val="clear" w:color="auto" w:fill="FFFFFF"/>
        </w:rPr>
        <w:t>），是一个组织由其</w:t>
      </w:r>
      <w:r>
        <w:rPr>
          <w:rFonts w:ascii="Arial" w:hAnsi="Arial" w:cs="Arial" w:hint="eastAsia"/>
          <w:sz w:val="21"/>
          <w:szCs w:val="21"/>
          <w:shd w:val="clear" w:color="auto" w:fill="FFFFFF"/>
        </w:rPr>
        <w:t>价值观</w:t>
      </w:r>
      <w:r>
        <w:rPr>
          <w:rFonts w:ascii="Arial" w:hAnsi="Arial" w:cs="Arial"/>
          <w:color w:val="333333"/>
          <w:sz w:val="21"/>
          <w:szCs w:val="21"/>
          <w:shd w:val="clear" w:color="auto" w:fill="FFFFFF"/>
        </w:rPr>
        <w:t>、信念、仪式、符号、处事方式等组成的其特有的</w:t>
      </w:r>
      <w:r w:rsidRPr="00C301D4">
        <w:rPr>
          <w:rFonts w:ascii="Arial" w:hAnsi="Arial" w:cs="Arial"/>
          <w:sz w:val="21"/>
          <w:szCs w:val="21"/>
          <w:shd w:val="clear" w:color="auto" w:fill="FFFFFF"/>
        </w:rPr>
        <w:t>文化</w:t>
      </w:r>
      <w:r>
        <w:rPr>
          <w:rFonts w:ascii="Arial" w:hAnsi="Arial" w:cs="Arial" w:hint="eastAsia"/>
          <w:sz w:val="21"/>
          <w:szCs w:val="21"/>
          <w:shd w:val="clear" w:color="auto" w:fill="FFFFFF"/>
        </w:rPr>
        <w:t>形象</w:t>
      </w:r>
      <w:r>
        <w:rPr>
          <w:rFonts w:ascii="Arial" w:hAnsi="Arial" w:cs="Arial"/>
          <w:color w:val="333333"/>
          <w:sz w:val="21"/>
          <w:szCs w:val="21"/>
          <w:shd w:val="clear" w:color="auto" w:fill="FFFFFF"/>
        </w:rPr>
        <w:t>。</w:t>
      </w:r>
      <w:r>
        <w:rPr>
          <w:rFonts w:ascii="Arial" w:hAnsi="Arial" w:cs="Arial" w:hint="eastAsia"/>
          <w:color w:val="333333"/>
          <w:sz w:val="21"/>
          <w:szCs w:val="21"/>
          <w:shd w:val="clear" w:color="auto" w:fill="FFFFFF"/>
        </w:rPr>
        <w:t>独特的企业形象能让企业与众不同。</w:t>
      </w:r>
    </w:p>
    <w:p w:rsidR="00015EAA" w:rsidRDefault="00015EAA" w:rsidP="00015EAA">
      <w:pPr>
        <w:ind w:firstLineChars="100" w:firstLine="210"/>
        <w:rPr>
          <w:rFonts w:hint="eastAsia"/>
          <w:color w:val="000000"/>
          <w:sz w:val="21"/>
          <w:szCs w:val="21"/>
          <w:shd w:val="clear" w:color="auto" w:fill="FFFFFF"/>
        </w:rPr>
      </w:pPr>
      <w:r>
        <w:rPr>
          <w:rFonts w:hint="eastAsia"/>
          <w:color w:val="000000"/>
          <w:sz w:val="21"/>
          <w:szCs w:val="21"/>
          <w:shd w:val="clear" w:color="auto" w:fill="FFFFFF"/>
        </w:rPr>
        <w:t>当今社会员工的打工心态比比皆是，对</w:t>
      </w:r>
      <w:r w:rsidRPr="00015EAA">
        <w:rPr>
          <w:rFonts w:hint="eastAsia"/>
          <w:sz w:val="21"/>
          <w:szCs w:val="21"/>
          <w:shd w:val="clear" w:color="auto" w:fill="FFFFFF"/>
        </w:rPr>
        <w:t>工</w:t>
      </w:r>
      <w:r>
        <w:rPr>
          <w:rFonts w:hint="eastAsia"/>
          <w:sz w:val="21"/>
          <w:szCs w:val="21"/>
          <w:shd w:val="clear" w:color="auto" w:fill="FFFFFF"/>
        </w:rPr>
        <w:t>作</w:t>
      </w:r>
      <w:r>
        <w:rPr>
          <w:rFonts w:hint="eastAsia"/>
          <w:color w:val="000000"/>
          <w:sz w:val="21"/>
          <w:szCs w:val="21"/>
          <w:shd w:val="clear" w:color="auto" w:fill="FFFFFF"/>
        </w:rPr>
        <w:t>不负</w:t>
      </w:r>
      <w:r w:rsidRPr="002D6AE9">
        <w:rPr>
          <w:rFonts w:hint="eastAsia"/>
          <w:sz w:val="21"/>
          <w:szCs w:val="21"/>
          <w:shd w:val="clear" w:color="auto" w:fill="FFFFFF"/>
        </w:rPr>
        <w:t>责任</w:t>
      </w:r>
      <w:r>
        <w:rPr>
          <w:rFonts w:hint="eastAsia"/>
          <w:color w:val="000000"/>
          <w:sz w:val="21"/>
          <w:szCs w:val="21"/>
          <w:shd w:val="clear" w:color="auto" w:fill="FFFFFF"/>
        </w:rPr>
        <w:t>，对报酬斤斤计较，对责任推脱逃避，对集体漠不关心几乎成了企业员工的通病，这样的企业是没有</w:t>
      </w:r>
      <w:r w:rsidRPr="00015EAA">
        <w:rPr>
          <w:rFonts w:hint="eastAsia"/>
          <w:sz w:val="21"/>
          <w:szCs w:val="21"/>
          <w:shd w:val="clear" w:color="auto" w:fill="FFFFFF"/>
        </w:rPr>
        <w:t>生命</w:t>
      </w:r>
      <w:r>
        <w:rPr>
          <w:rFonts w:hint="eastAsia"/>
          <w:color w:val="000000"/>
          <w:sz w:val="21"/>
          <w:szCs w:val="21"/>
          <w:shd w:val="clear" w:color="auto" w:fill="FFFFFF"/>
        </w:rPr>
        <w:t>力的。而提高员工主人翁意识，提高责任心，增强</w:t>
      </w:r>
      <w:r w:rsidRPr="00015EAA">
        <w:rPr>
          <w:rFonts w:hint="eastAsia"/>
          <w:sz w:val="21"/>
          <w:szCs w:val="21"/>
          <w:shd w:val="clear" w:color="auto" w:fill="FFFFFF"/>
        </w:rPr>
        <w:t>自律</w:t>
      </w:r>
      <w:r>
        <w:rPr>
          <w:rFonts w:hint="eastAsia"/>
          <w:color w:val="000000"/>
          <w:sz w:val="21"/>
          <w:szCs w:val="21"/>
          <w:shd w:val="clear" w:color="auto" w:fill="FFFFFF"/>
        </w:rPr>
        <w:t>意识，真正能够以主人翁的心态从事工作，必将提高</w:t>
      </w:r>
      <w:r w:rsidRPr="00015EAA">
        <w:rPr>
          <w:rFonts w:hint="eastAsia"/>
          <w:sz w:val="21"/>
          <w:szCs w:val="21"/>
          <w:shd w:val="clear" w:color="auto" w:fill="FFFFFF"/>
        </w:rPr>
        <w:t>公司</w:t>
      </w:r>
      <w:r>
        <w:rPr>
          <w:rFonts w:hint="eastAsia"/>
          <w:color w:val="000000"/>
          <w:sz w:val="21"/>
          <w:szCs w:val="21"/>
          <w:shd w:val="clear" w:color="auto" w:fill="FFFFFF"/>
        </w:rPr>
        <w:t>的</w:t>
      </w:r>
      <w:r w:rsidRPr="00015EAA">
        <w:rPr>
          <w:rFonts w:hint="eastAsia"/>
          <w:sz w:val="21"/>
          <w:szCs w:val="21"/>
          <w:shd w:val="clear" w:color="auto" w:fill="FFFFFF"/>
        </w:rPr>
        <w:t>竞争</w:t>
      </w:r>
      <w:r>
        <w:rPr>
          <w:rFonts w:hint="eastAsia"/>
          <w:color w:val="000000"/>
          <w:sz w:val="21"/>
          <w:szCs w:val="21"/>
          <w:shd w:val="clear" w:color="auto" w:fill="FFFFFF"/>
        </w:rPr>
        <w:t>力和生命力。真正的主人翁精神只考虑现在做什么，就专心做好，既不刻意想是不是能够做成，也不想是不是能得到什么回报。虽然有时工作可能没有</w:t>
      </w:r>
      <w:r w:rsidRPr="00015EAA">
        <w:rPr>
          <w:rFonts w:hint="eastAsia"/>
          <w:sz w:val="21"/>
          <w:szCs w:val="21"/>
          <w:shd w:val="clear" w:color="auto" w:fill="FFFFFF"/>
        </w:rPr>
        <w:t>经济</w:t>
      </w:r>
      <w:r>
        <w:rPr>
          <w:rFonts w:hint="eastAsia"/>
          <w:color w:val="000000"/>
          <w:sz w:val="21"/>
          <w:szCs w:val="21"/>
          <w:shd w:val="clear" w:color="auto" w:fill="FFFFFF"/>
        </w:rPr>
        <w:t>回报，但它也在增加我们的人力资本，也在为我们</w:t>
      </w:r>
      <w:r w:rsidRPr="00015EAA">
        <w:rPr>
          <w:rFonts w:hint="eastAsia"/>
          <w:sz w:val="21"/>
          <w:szCs w:val="21"/>
          <w:shd w:val="clear" w:color="auto" w:fill="FFFFFF"/>
        </w:rPr>
        <w:t>职业</w:t>
      </w:r>
      <w:r>
        <w:rPr>
          <w:rFonts w:hint="eastAsia"/>
          <w:color w:val="000000"/>
          <w:sz w:val="21"/>
          <w:szCs w:val="21"/>
          <w:shd w:val="clear" w:color="auto" w:fill="FFFFFF"/>
        </w:rPr>
        <w:t>生涯的发展积淀能量。这正是主人翁精神、奉献精神的全部含义。如果每一位员工都有主人翁意识，如果每一家厂商都有主人翁意识，都把内部的事当作自己的事来做的话，无形当中会形成很大的竞争力和生命力。因为大家会把所有可能的成本降低，还可以把一</w:t>
      </w:r>
      <w:r w:rsidRPr="00015EAA">
        <w:rPr>
          <w:rFonts w:hint="eastAsia"/>
          <w:sz w:val="21"/>
          <w:szCs w:val="21"/>
          <w:shd w:val="clear" w:color="auto" w:fill="FFFFFF"/>
        </w:rPr>
        <w:t>个人</w:t>
      </w:r>
      <w:r>
        <w:rPr>
          <w:rFonts w:hint="eastAsia"/>
          <w:color w:val="000000"/>
          <w:sz w:val="21"/>
          <w:szCs w:val="21"/>
          <w:shd w:val="clear" w:color="auto" w:fill="FFFFFF"/>
        </w:rPr>
        <w:t>的潜能大幅度地提高。只要我们有主人翁意识，就会认为自己在做一件很有价值的事情。</w:t>
      </w:r>
      <w:r>
        <w:rPr>
          <w:rFonts w:hint="eastAsia"/>
          <w:color w:val="000000"/>
          <w:sz w:val="21"/>
          <w:szCs w:val="21"/>
          <w:shd w:val="clear" w:color="auto" w:fill="FFFFFF"/>
        </w:rPr>
        <w:t xml:space="preserve"> </w:t>
      </w:r>
      <w:r>
        <w:rPr>
          <w:rFonts w:hint="eastAsia"/>
          <w:color w:val="000000"/>
          <w:sz w:val="21"/>
          <w:szCs w:val="21"/>
          <w:shd w:val="clear" w:color="auto" w:fill="FFFFFF"/>
        </w:rPr>
        <w:t>主人翁意识是我们发展的动力，它意味着</w:t>
      </w:r>
      <w:r w:rsidRPr="00015EAA">
        <w:rPr>
          <w:rFonts w:hint="eastAsia"/>
          <w:sz w:val="21"/>
          <w:szCs w:val="21"/>
          <w:shd w:val="clear" w:color="auto" w:fill="FFFFFF"/>
        </w:rPr>
        <w:t>诚信</w:t>
      </w:r>
      <w:r>
        <w:rPr>
          <w:rFonts w:hint="eastAsia"/>
          <w:color w:val="000000"/>
          <w:sz w:val="21"/>
          <w:szCs w:val="21"/>
          <w:shd w:val="clear" w:color="auto" w:fill="FFFFFF"/>
        </w:rPr>
        <w:t>、团队、务实、积极、</w:t>
      </w:r>
      <w:r w:rsidRPr="00015EAA">
        <w:rPr>
          <w:rFonts w:hint="eastAsia"/>
          <w:sz w:val="21"/>
          <w:szCs w:val="21"/>
          <w:shd w:val="clear" w:color="auto" w:fill="FFFFFF"/>
        </w:rPr>
        <w:t>专业</w:t>
      </w:r>
      <w:r>
        <w:rPr>
          <w:rFonts w:hint="eastAsia"/>
          <w:color w:val="000000"/>
          <w:sz w:val="21"/>
          <w:szCs w:val="21"/>
          <w:shd w:val="clear" w:color="auto" w:fill="FFFFFF"/>
        </w:rPr>
        <w:t>和创新。我们有了“百尺竿头更进一尺”的气魄和信心，锐意改革、创新，就可以不断向更高目标攀登。</w:t>
      </w:r>
    </w:p>
    <w:p w:rsidR="00D6560F" w:rsidRDefault="00D6560F" w:rsidP="00D6560F">
      <w:pPr>
        <w:ind w:firstLineChars="100" w:firstLine="230"/>
        <w:rPr>
          <w:rFonts w:ascii="微软雅黑" w:hAnsi="微软雅黑" w:hint="eastAsia"/>
          <w:color w:val="333333"/>
          <w:sz w:val="23"/>
          <w:szCs w:val="23"/>
          <w:shd w:val="clear" w:color="auto" w:fill="FFFFFF"/>
        </w:rPr>
      </w:pPr>
      <w:r>
        <w:rPr>
          <w:rFonts w:ascii="微软雅黑" w:hAnsi="微软雅黑" w:hint="eastAsia"/>
          <w:color w:val="333333"/>
          <w:sz w:val="23"/>
          <w:szCs w:val="23"/>
          <w:shd w:val="clear" w:color="auto" w:fill="FFFFFF"/>
        </w:rPr>
        <w:lastRenderedPageBreak/>
        <w:t>我明白企业文化是企业在自身发展过程中形成的价值观为核心的独特的文化，它是靠文化的力量，凝聚人心来实现员工自我价值，激发员工积极性和自我驱动力，明确自己的发展目标，增强自我管理责任意识，只有员工走得远，企业才能走得更远，提升企业竞争力的无形力量。而公司文化核心理念的主要内容包括企业理念、企业愿景、企业精神、企业道德、价值观和经营理念和宗旨以及企业员工共同遵守的道德行为规范等，这是一个系统管理工程，绝不是一个标语或一个口号，而是一个实践与认同过程。所以，企业要以深入人心的企业精神，共同的价值观和先进的企业文化来引领团队，凝聚员工，形成员工与企业共荣辱，同前进的和谐气氛，我想这应是公司精神文化建设的根本目的。</w:t>
      </w:r>
    </w:p>
    <w:p w:rsidR="002D6AE9" w:rsidRDefault="00D6560F" w:rsidP="00D6560F">
      <w:pPr>
        <w:ind w:firstLineChars="100" w:firstLine="230"/>
        <w:rPr>
          <w:rStyle w:val="apple-converted-space"/>
          <w:rFonts w:ascii="微软雅黑" w:hAnsi="微软雅黑" w:hint="eastAsia"/>
          <w:color w:val="333333"/>
          <w:sz w:val="23"/>
          <w:szCs w:val="23"/>
          <w:shd w:val="clear" w:color="auto" w:fill="FFFFFF"/>
        </w:rPr>
      </w:pPr>
      <w:r>
        <w:rPr>
          <w:rFonts w:ascii="微软雅黑" w:hAnsi="微软雅黑" w:hint="eastAsia"/>
          <w:color w:val="333333"/>
          <w:sz w:val="23"/>
          <w:szCs w:val="23"/>
          <w:shd w:val="clear" w:color="auto" w:fill="FFFFFF"/>
        </w:rPr>
        <w:t xml:space="preserve"> 我们太极大药房的企业文化管理观念是“忠诚、团结、努力、责任”，</w:t>
      </w:r>
      <w:r w:rsidRPr="00D6560F">
        <w:rPr>
          <w:rFonts w:ascii="微软雅黑" w:hAnsi="微软雅黑" w:hint="eastAsia"/>
          <w:color w:val="333333"/>
          <w:sz w:val="23"/>
          <w:szCs w:val="23"/>
          <w:shd w:val="clear" w:color="auto" w:fill="FFFFFF"/>
        </w:rPr>
        <w:t xml:space="preserve"> </w:t>
      </w:r>
      <w:r>
        <w:rPr>
          <w:rFonts w:ascii="微软雅黑" w:hAnsi="微软雅黑" w:hint="eastAsia"/>
          <w:color w:val="333333"/>
          <w:sz w:val="23"/>
          <w:szCs w:val="23"/>
          <w:shd w:val="clear" w:color="auto" w:fill="FFFFFF"/>
        </w:rPr>
        <w:t>我希望我们的事业将</w:t>
      </w:r>
      <w:r>
        <w:rPr>
          <w:rStyle w:val="apple-converted-space"/>
          <w:rFonts w:ascii="微软雅黑" w:hAnsi="微软雅黑" w:hint="eastAsia"/>
          <w:color w:val="333333"/>
          <w:sz w:val="23"/>
          <w:szCs w:val="23"/>
          <w:shd w:val="clear" w:color="auto" w:fill="FFFFFF"/>
        </w:rPr>
        <w:t> 乘千里风破万里浪，成为一艘能够抵抗风浪勇往直前的航船。</w:t>
      </w:r>
    </w:p>
    <w:p w:rsidR="002D6AE9" w:rsidRDefault="002D6AE9" w:rsidP="00D6560F">
      <w:pPr>
        <w:ind w:firstLineChars="100" w:firstLine="230"/>
        <w:rPr>
          <w:rStyle w:val="apple-converted-space"/>
          <w:rFonts w:ascii="微软雅黑" w:hAnsi="微软雅黑" w:hint="eastAsia"/>
          <w:color w:val="333333"/>
          <w:sz w:val="23"/>
          <w:szCs w:val="23"/>
          <w:shd w:val="clear" w:color="auto" w:fill="FFFFFF"/>
        </w:rPr>
      </w:pPr>
    </w:p>
    <w:p w:rsidR="002D6AE9" w:rsidRDefault="002D6AE9" w:rsidP="00D6560F">
      <w:pPr>
        <w:ind w:firstLineChars="100" w:firstLine="230"/>
        <w:rPr>
          <w:rStyle w:val="apple-converted-space"/>
          <w:rFonts w:ascii="微软雅黑" w:hAnsi="微软雅黑" w:hint="eastAsia"/>
          <w:color w:val="333333"/>
          <w:sz w:val="23"/>
          <w:szCs w:val="23"/>
          <w:shd w:val="clear" w:color="auto" w:fill="FFFFFF"/>
        </w:rPr>
      </w:pPr>
    </w:p>
    <w:p w:rsidR="002D6AE9" w:rsidRDefault="002D6AE9" w:rsidP="00D6560F">
      <w:pPr>
        <w:ind w:firstLineChars="100" w:firstLine="230"/>
        <w:rPr>
          <w:rStyle w:val="apple-converted-space"/>
          <w:rFonts w:ascii="微软雅黑" w:hAnsi="微软雅黑" w:hint="eastAsia"/>
          <w:color w:val="333333"/>
          <w:sz w:val="23"/>
          <w:szCs w:val="23"/>
          <w:shd w:val="clear" w:color="auto" w:fill="FFFFFF"/>
        </w:rPr>
      </w:pPr>
      <w:r>
        <w:rPr>
          <w:rStyle w:val="apple-converted-space"/>
          <w:rFonts w:ascii="微软雅黑" w:hAnsi="微软雅黑" w:hint="eastAsia"/>
          <w:color w:val="333333"/>
          <w:sz w:val="23"/>
          <w:szCs w:val="23"/>
          <w:shd w:val="clear" w:color="auto" w:fill="FFFFFF"/>
        </w:rPr>
        <w:t xml:space="preserve">                                                            太极大药房崔家店：丁偲迪</w:t>
      </w:r>
    </w:p>
    <w:p w:rsidR="002D6AE9" w:rsidRDefault="002D6AE9" w:rsidP="00D6560F">
      <w:pPr>
        <w:ind w:firstLineChars="100" w:firstLine="230"/>
        <w:rPr>
          <w:rStyle w:val="apple-converted-space"/>
          <w:rFonts w:ascii="微软雅黑" w:hAnsi="微软雅黑" w:hint="eastAsia"/>
          <w:color w:val="333333"/>
          <w:sz w:val="23"/>
          <w:szCs w:val="23"/>
          <w:shd w:val="clear" w:color="auto" w:fill="FFFFFF"/>
        </w:rPr>
      </w:pPr>
      <w:r>
        <w:rPr>
          <w:rStyle w:val="apple-converted-space"/>
          <w:rFonts w:ascii="微软雅黑" w:hAnsi="微软雅黑" w:hint="eastAsia"/>
          <w:color w:val="333333"/>
          <w:sz w:val="23"/>
          <w:szCs w:val="23"/>
          <w:shd w:val="clear" w:color="auto" w:fill="FFFFFF"/>
        </w:rPr>
        <w:t xml:space="preserve">                                                                       2015.9.17</w:t>
      </w:r>
    </w:p>
    <w:p w:rsidR="002D6AE9" w:rsidRDefault="002D6AE9" w:rsidP="00D6560F">
      <w:pPr>
        <w:ind w:firstLineChars="100" w:firstLine="230"/>
        <w:rPr>
          <w:rStyle w:val="apple-converted-space"/>
          <w:rFonts w:ascii="微软雅黑" w:hAnsi="微软雅黑" w:hint="eastAsia"/>
          <w:color w:val="333333"/>
          <w:sz w:val="23"/>
          <w:szCs w:val="23"/>
          <w:shd w:val="clear" w:color="auto" w:fill="FFFFFF"/>
        </w:rPr>
      </w:pPr>
      <w:r>
        <w:rPr>
          <w:rStyle w:val="apple-converted-space"/>
          <w:rFonts w:ascii="微软雅黑" w:hAnsi="微软雅黑" w:hint="eastAsia"/>
          <w:color w:val="333333"/>
          <w:sz w:val="23"/>
          <w:szCs w:val="23"/>
          <w:shd w:val="clear" w:color="auto" w:fill="FFFFFF"/>
        </w:rPr>
        <w:t xml:space="preserve">                                                          </w:t>
      </w:r>
    </w:p>
    <w:p w:rsidR="002D6AE9" w:rsidRDefault="002D6AE9" w:rsidP="00D6560F">
      <w:pPr>
        <w:ind w:firstLineChars="100" w:firstLine="230"/>
        <w:rPr>
          <w:rStyle w:val="apple-converted-space"/>
          <w:rFonts w:ascii="微软雅黑" w:hAnsi="微软雅黑" w:hint="eastAsia"/>
          <w:color w:val="333333"/>
          <w:sz w:val="23"/>
          <w:szCs w:val="23"/>
          <w:shd w:val="clear" w:color="auto" w:fill="FFFFFF"/>
        </w:rPr>
      </w:pPr>
    </w:p>
    <w:p w:rsidR="002D6AE9" w:rsidRDefault="002D6AE9" w:rsidP="00D6560F">
      <w:pPr>
        <w:ind w:firstLineChars="100" w:firstLine="230"/>
        <w:rPr>
          <w:rStyle w:val="apple-converted-space"/>
          <w:rFonts w:ascii="微软雅黑" w:hAnsi="微软雅黑" w:hint="eastAsia"/>
          <w:color w:val="333333"/>
          <w:sz w:val="23"/>
          <w:szCs w:val="23"/>
          <w:shd w:val="clear" w:color="auto" w:fill="FFFFFF"/>
        </w:rPr>
      </w:pPr>
    </w:p>
    <w:p w:rsidR="00D6560F" w:rsidRDefault="002D6AE9" w:rsidP="00D6560F">
      <w:pPr>
        <w:ind w:firstLineChars="100" w:firstLine="230"/>
        <w:rPr>
          <w:rFonts w:ascii="Arial" w:hAnsi="Arial" w:cs="Arial" w:hint="eastAsia"/>
          <w:color w:val="333333"/>
          <w:sz w:val="21"/>
          <w:szCs w:val="21"/>
          <w:shd w:val="clear" w:color="auto" w:fill="FFFFFF"/>
        </w:rPr>
      </w:pPr>
      <w:r>
        <w:rPr>
          <w:rStyle w:val="apple-converted-space"/>
          <w:rFonts w:ascii="微软雅黑" w:hAnsi="微软雅黑" w:hint="eastAsia"/>
          <w:color w:val="333333"/>
          <w:sz w:val="23"/>
          <w:szCs w:val="23"/>
          <w:shd w:val="clear" w:color="auto" w:fill="FFFFFF"/>
        </w:rPr>
        <w:t xml:space="preserve">                                                                                 </w:t>
      </w:r>
      <w:r w:rsidR="00D6560F">
        <w:rPr>
          <w:rFonts w:ascii="微软雅黑" w:hAnsi="微软雅黑" w:hint="eastAsia"/>
          <w:color w:val="333333"/>
          <w:sz w:val="23"/>
          <w:szCs w:val="23"/>
        </w:rPr>
        <w:br/>
      </w:r>
      <w:r w:rsidR="00D6560F">
        <w:rPr>
          <w:rFonts w:ascii="微软雅黑" w:hAnsi="微软雅黑" w:hint="eastAsia"/>
          <w:color w:val="333333"/>
          <w:sz w:val="23"/>
          <w:szCs w:val="23"/>
          <w:shd w:val="clear" w:color="auto" w:fill="FFFFFF"/>
        </w:rPr>
        <w:t>   </w:t>
      </w:r>
    </w:p>
    <w:p w:rsidR="00015EAA" w:rsidRDefault="00015EAA" w:rsidP="00015EAA">
      <w:pPr>
        <w:ind w:firstLineChars="100" w:firstLine="210"/>
        <w:rPr>
          <w:rFonts w:ascii="Arial" w:hAnsi="Arial" w:cs="Arial" w:hint="eastAsia"/>
          <w:color w:val="333333"/>
          <w:sz w:val="21"/>
          <w:szCs w:val="21"/>
          <w:shd w:val="clear" w:color="auto" w:fill="FFFFFF"/>
        </w:rPr>
      </w:pPr>
    </w:p>
    <w:p w:rsidR="00015EAA" w:rsidRDefault="00015EAA" w:rsidP="00015EAA">
      <w:pPr>
        <w:ind w:firstLineChars="100" w:firstLine="210"/>
        <w:rPr>
          <w:rFonts w:ascii="Arial" w:hAnsi="Arial" w:cs="Arial" w:hint="eastAsia"/>
          <w:color w:val="333333"/>
          <w:sz w:val="21"/>
          <w:szCs w:val="21"/>
          <w:shd w:val="clear" w:color="auto" w:fill="FFFFFF"/>
        </w:rPr>
      </w:pPr>
    </w:p>
    <w:p w:rsidR="00015EAA" w:rsidRPr="00015EAA" w:rsidRDefault="00015EAA" w:rsidP="00015EAA"/>
    <w:p w:rsidR="00015EAA" w:rsidRPr="00015EAA" w:rsidRDefault="00015EAA" w:rsidP="00015EAA"/>
    <w:p w:rsidR="00C301D4" w:rsidRDefault="00015EAA" w:rsidP="00015EAA">
      <w:pPr>
        <w:ind w:firstLineChars="100" w:firstLine="210"/>
        <w:rPr>
          <w:rFonts w:ascii="Arial" w:hAnsi="Arial" w:cs="Arial" w:hint="eastAsia"/>
          <w:color w:val="333333"/>
          <w:sz w:val="21"/>
          <w:szCs w:val="21"/>
          <w:shd w:val="clear" w:color="auto" w:fill="FFFFFF"/>
        </w:rPr>
      </w:pPr>
      <w:r>
        <w:rPr>
          <w:rFonts w:hint="eastAsia"/>
          <w:color w:val="000000"/>
          <w:sz w:val="21"/>
          <w:szCs w:val="21"/>
          <w:shd w:val="clear" w:color="auto" w:fill="FFFFFF"/>
        </w:rPr>
        <w:t>。</w:t>
      </w:r>
    </w:p>
    <w:p w:rsidR="00C301D4" w:rsidRPr="00C301D4" w:rsidRDefault="00C301D4" w:rsidP="00015EAA">
      <w:pPr>
        <w:ind w:firstLineChars="100" w:firstLine="220"/>
      </w:pPr>
    </w:p>
    <w:sectPr w:rsidR="00C301D4" w:rsidRPr="00C301D4"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015EAA"/>
    <w:rsid w:val="002D6AE9"/>
    <w:rsid w:val="00323B43"/>
    <w:rsid w:val="00365688"/>
    <w:rsid w:val="003D37D8"/>
    <w:rsid w:val="00426133"/>
    <w:rsid w:val="004358AB"/>
    <w:rsid w:val="008B7726"/>
    <w:rsid w:val="00C301D4"/>
    <w:rsid w:val="00D31D50"/>
    <w:rsid w:val="00D656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C301D4"/>
    <w:pPr>
      <w:keepNext/>
      <w:keepLines/>
      <w:spacing w:before="340" w:after="330" w:line="578" w:lineRule="auto"/>
      <w:outlineLvl w:val="0"/>
    </w:pPr>
    <w:rPr>
      <w:b/>
      <w:bCs/>
      <w:kern w:val="44"/>
      <w:sz w:val="44"/>
      <w:szCs w:val="44"/>
    </w:rPr>
  </w:style>
  <w:style w:type="paragraph" w:styleId="3">
    <w:name w:val="heading 3"/>
    <w:basedOn w:val="a"/>
    <w:next w:val="a"/>
    <w:link w:val="3Char"/>
    <w:uiPriority w:val="9"/>
    <w:semiHidden/>
    <w:unhideWhenUsed/>
    <w:qFormat/>
    <w:rsid w:val="00015EA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301D4"/>
    <w:rPr>
      <w:rFonts w:ascii="Tahoma" w:hAnsi="Tahoma"/>
      <w:b/>
      <w:bCs/>
      <w:kern w:val="44"/>
      <w:sz w:val="44"/>
      <w:szCs w:val="44"/>
    </w:rPr>
  </w:style>
  <w:style w:type="character" w:styleId="a3">
    <w:name w:val="Hyperlink"/>
    <w:basedOn w:val="a0"/>
    <w:uiPriority w:val="99"/>
    <w:semiHidden/>
    <w:unhideWhenUsed/>
    <w:rsid w:val="00C301D4"/>
    <w:rPr>
      <w:color w:val="0000FF"/>
      <w:u w:val="single"/>
    </w:rPr>
  </w:style>
  <w:style w:type="character" w:customStyle="1" w:styleId="3Char">
    <w:name w:val="标题 3 Char"/>
    <w:basedOn w:val="a0"/>
    <w:link w:val="3"/>
    <w:uiPriority w:val="9"/>
    <w:semiHidden/>
    <w:rsid w:val="00015EAA"/>
    <w:rPr>
      <w:rFonts w:ascii="Tahoma" w:hAnsi="Tahoma"/>
      <w:b/>
      <w:bCs/>
      <w:sz w:val="32"/>
      <w:szCs w:val="32"/>
    </w:rPr>
  </w:style>
  <w:style w:type="character" w:styleId="a4">
    <w:name w:val="Strong"/>
    <w:basedOn w:val="a0"/>
    <w:uiPriority w:val="22"/>
    <w:qFormat/>
    <w:rsid w:val="00015EAA"/>
    <w:rPr>
      <w:b/>
      <w:bCs/>
    </w:rPr>
  </w:style>
  <w:style w:type="character" w:customStyle="1" w:styleId="apple-converted-space">
    <w:name w:val="apple-converted-space"/>
    <w:basedOn w:val="a0"/>
    <w:rsid w:val="00D6560F"/>
  </w:style>
</w:styles>
</file>

<file path=word/webSettings.xml><?xml version="1.0" encoding="utf-8"?>
<w:webSettings xmlns:r="http://schemas.openxmlformats.org/officeDocument/2006/relationships" xmlns:w="http://schemas.openxmlformats.org/wordprocessingml/2006/main">
  <w:divs>
    <w:div w:id="64443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xiangxiangzuowen.unjs.com/" TargetMode="External"/><Relationship Id="rId4" Type="http://schemas.openxmlformats.org/officeDocument/2006/relationships/hyperlink" Target="http://sixianggongzuozongjie.unjs.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233</Words>
  <Characters>1331</Characters>
  <Application>Microsoft Office Word</Application>
  <DocSecurity>0</DocSecurity>
  <Lines>11</Lines>
  <Paragraphs>3</Paragraphs>
  <ScaleCrop>false</ScaleCrop>
  <Company/>
  <LinksUpToDate>false</LinksUpToDate>
  <CharactersWithSpaces>1561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2008-09-11T17:20:00Z</dcterms:created>
  <dcterms:modified xsi:type="dcterms:W3CDTF">2015-09-16T16:51:00Z</dcterms:modified>
</cp:coreProperties>
</file>