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89" w:rsidRPr="003B1489" w:rsidRDefault="003B1489" w:rsidP="003B1489">
      <w:pPr>
        <w:widowControl/>
        <w:shd w:val="clear" w:color="auto" w:fill="FFFFFF"/>
        <w:spacing w:after="270" w:line="510" w:lineRule="atLeast"/>
        <w:jc w:val="left"/>
        <w:outlineLvl w:val="0"/>
        <w:rPr>
          <w:rFonts w:ascii="微软雅黑" w:eastAsia="微软雅黑" w:hAnsi="微软雅黑" w:cs="宋体"/>
          <w:color w:val="000000"/>
          <w:kern w:val="36"/>
          <w:sz w:val="51"/>
          <w:szCs w:val="51"/>
        </w:rPr>
      </w:pPr>
      <w:r w:rsidRPr="003B1489">
        <w:rPr>
          <w:rFonts w:ascii="微软雅黑" w:eastAsia="微软雅黑" w:hAnsi="微软雅黑" w:cs="宋体" w:hint="eastAsia"/>
          <w:color w:val="000000"/>
          <w:kern w:val="36"/>
          <w:sz w:val="51"/>
        </w:rPr>
        <w:t>疤痕体质 </w:t>
      </w:r>
      <w:hyperlink r:id="rId6" w:tgtFrame="_blank" w:history="1">
        <w:r w:rsidRPr="003B1489">
          <w:rPr>
            <w:rFonts w:ascii="Arial" w:eastAsia="宋体" w:hAnsi="Arial" w:cs="Arial"/>
            <w:color w:val="136EC2"/>
            <w:kern w:val="0"/>
            <w:u w:val="single"/>
          </w:rPr>
          <w:t>疤痕</w:t>
        </w:r>
      </w:hyperlink>
      <w:r w:rsidRPr="003B1489">
        <w:rPr>
          <w:rFonts w:ascii="Arial" w:eastAsia="宋体" w:hAnsi="Arial" w:cs="Arial"/>
          <w:color w:val="333333"/>
          <w:kern w:val="0"/>
          <w:szCs w:val="21"/>
        </w:rPr>
        <w:t>体质的人在人群中比例极小，其表现为伤口愈合后。表面疤痕呈持续性增大，不但影响外观，而且局部疼痛、红痒疤痕收缩还影响功能运动。</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正因为疤痕体质的人极少，有的书中将长</w:t>
      </w:r>
      <w:hyperlink r:id="rId7" w:tgtFrame="_blank" w:history="1">
        <w:r w:rsidRPr="003B1489">
          <w:rPr>
            <w:rFonts w:ascii="Arial" w:eastAsia="宋体" w:hAnsi="Arial" w:cs="Arial"/>
            <w:color w:val="136EC2"/>
            <w:kern w:val="0"/>
            <w:u w:val="single"/>
          </w:rPr>
          <w:t>疤痕疙瘩</w:t>
        </w:r>
      </w:hyperlink>
      <w:r w:rsidRPr="003B1489">
        <w:rPr>
          <w:rFonts w:ascii="Arial" w:eastAsia="宋体" w:hAnsi="Arial" w:cs="Arial"/>
          <w:color w:val="333333"/>
          <w:kern w:val="0"/>
          <w:szCs w:val="21"/>
        </w:rPr>
        <w:t>的人也称为疤痕体质，疤痕疙瘩表现为伤口愈合后疤痕向外生长，突起皮肤表面、质硬，也可有红痛感觉，但生长到一定程度后，不再继续扩展。</w:t>
      </w:r>
    </w:p>
    <w:p w:rsidR="003B1489" w:rsidRPr="003B1489" w:rsidRDefault="003B1489" w:rsidP="003B1489">
      <w:pPr>
        <w:widowControl/>
        <w:shd w:val="clear" w:color="auto" w:fill="FFFFFF"/>
        <w:spacing w:line="330" w:lineRule="atLeast"/>
        <w:ind w:left="-375"/>
        <w:jc w:val="left"/>
        <w:outlineLvl w:val="1"/>
        <w:rPr>
          <w:rFonts w:ascii="微软雅黑" w:eastAsia="微软雅黑" w:hAnsi="微软雅黑" w:cs="Arial"/>
          <w:color w:val="000000"/>
          <w:kern w:val="0"/>
          <w:sz w:val="36"/>
          <w:szCs w:val="36"/>
        </w:rPr>
      </w:pPr>
      <w:bookmarkStart w:id="0" w:name="1"/>
      <w:bookmarkStart w:id="1" w:name="sub465696_1"/>
      <w:bookmarkStart w:id="2" w:name="简介"/>
      <w:bookmarkEnd w:id="0"/>
      <w:bookmarkEnd w:id="1"/>
      <w:bookmarkEnd w:id="2"/>
      <w:r w:rsidRPr="003B1489">
        <w:rPr>
          <w:rFonts w:ascii="微软雅黑" w:eastAsia="微软雅黑" w:hAnsi="微软雅黑" w:cs="Arial" w:hint="eastAsia"/>
          <w:color w:val="FFFFFF"/>
          <w:kern w:val="0"/>
          <w:sz w:val="24"/>
        </w:rPr>
        <w:t>1</w:t>
      </w:r>
      <w:r w:rsidRPr="003B1489">
        <w:rPr>
          <w:rFonts w:ascii="微软雅黑" w:eastAsia="微软雅黑" w:hAnsi="微软雅黑" w:cs="Arial" w:hint="eastAsia"/>
          <w:color w:val="000000"/>
          <w:kern w:val="0"/>
          <w:sz w:val="36"/>
          <w:szCs w:val="36"/>
        </w:rPr>
        <w:t>简介</w:t>
      </w:r>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hyperlink r:id="rId8" w:tgtFrame="_blank" w:history="1">
        <w:r w:rsidRPr="003B1489">
          <w:rPr>
            <w:rFonts w:ascii="Arial" w:eastAsia="宋体" w:hAnsi="Arial" w:cs="Arial"/>
            <w:color w:val="136EC2"/>
            <w:kern w:val="0"/>
            <w:u w:val="single"/>
          </w:rPr>
          <w:t>疤痕</w:t>
        </w:r>
      </w:hyperlink>
      <w:r w:rsidRPr="003B1489">
        <w:rPr>
          <w:rFonts w:ascii="Arial" w:eastAsia="宋体" w:hAnsi="Arial" w:cs="Arial"/>
          <w:color w:val="333333"/>
          <w:kern w:val="0"/>
          <w:szCs w:val="21"/>
        </w:rPr>
        <w:t>是一个很笼统的概念，它是各种创伤后所引起的正常皮肤组织的外观形态和组织病理学的改变的统称。它是人体创伤后，在</w:t>
      </w:r>
      <w:hyperlink r:id="rId9" w:tgtFrame="_blank" w:history="1">
        <w:r w:rsidRPr="003B1489">
          <w:rPr>
            <w:rFonts w:ascii="Arial" w:eastAsia="宋体" w:hAnsi="Arial" w:cs="Arial"/>
            <w:color w:val="136EC2"/>
            <w:kern w:val="0"/>
            <w:u w:val="single"/>
          </w:rPr>
          <w:t>伤口</w:t>
        </w:r>
      </w:hyperlink>
      <w:r w:rsidRPr="003B1489">
        <w:rPr>
          <w:rFonts w:ascii="Arial" w:eastAsia="宋体" w:hAnsi="Arial" w:cs="Arial"/>
          <w:color w:val="333333"/>
          <w:kern w:val="0"/>
          <w:szCs w:val="21"/>
        </w:rPr>
        <w:t>或创面自然愈合过程中的一种正常的、必然的</w:t>
      </w:r>
      <w:hyperlink r:id="rId10" w:tgtFrame="_blank" w:history="1">
        <w:r w:rsidRPr="003B1489">
          <w:rPr>
            <w:rFonts w:ascii="Arial" w:eastAsia="宋体" w:hAnsi="Arial" w:cs="Arial"/>
            <w:color w:val="136EC2"/>
            <w:kern w:val="0"/>
            <w:u w:val="single"/>
          </w:rPr>
          <w:t>生理反应</w:t>
        </w:r>
      </w:hyperlink>
      <w:r w:rsidRPr="003B1489">
        <w:rPr>
          <w:rFonts w:ascii="Arial" w:eastAsia="宋体" w:hAnsi="Arial" w:cs="Arial"/>
          <w:color w:val="333333"/>
          <w:kern w:val="0"/>
          <w:szCs w:val="21"/>
        </w:rPr>
        <w:t>，也是</w:t>
      </w:r>
      <w:hyperlink r:id="rId11" w:tgtFrame="_blank" w:history="1">
        <w:r w:rsidRPr="003B1489">
          <w:rPr>
            <w:rFonts w:ascii="Arial" w:eastAsia="宋体" w:hAnsi="Arial" w:cs="Arial"/>
            <w:color w:val="136EC2"/>
            <w:kern w:val="0"/>
            <w:u w:val="single"/>
          </w:rPr>
          <w:t>创伤愈合</w:t>
        </w:r>
      </w:hyperlink>
      <w:r w:rsidRPr="003B1489">
        <w:rPr>
          <w:rFonts w:ascii="Arial" w:eastAsia="宋体" w:hAnsi="Arial" w:cs="Arial"/>
          <w:color w:val="333333"/>
          <w:kern w:val="0"/>
          <w:szCs w:val="21"/>
        </w:rPr>
        <w:t>过程的必然结果。疤痕的本质是一种不具备正常皮肤组织结构及生理功能的，失去正常组织活力的、异常的、不健全的组织。疤痕不仅破坏了体表美，还可妨碍相关组织或器官的生理功能，甚至导致畸形。</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疤痕体质的人在人群中比例极小，其表现为伤口愈合后。表面疤痕呈持续性增大，不但影响外观，而且局部疼痛、红痒疤痕收缩还影响功能运动。</w:t>
      </w:r>
    </w:p>
    <w:p w:rsidR="003B1489" w:rsidRPr="003B1489" w:rsidRDefault="003B1489" w:rsidP="003B1489">
      <w:pPr>
        <w:widowControl/>
        <w:shd w:val="clear" w:color="auto" w:fill="FFFFFF"/>
        <w:spacing w:line="330" w:lineRule="atLeast"/>
        <w:ind w:left="-375"/>
        <w:jc w:val="left"/>
        <w:outlineLvl w:val="1"/>
        <w:rPr>
          <w:rFonts w:ascii="微软雅黑" w:eastAsia="微软雅黑" w:hAnsi="微软雅黑" w:cs="Arial"/>
          <w:color w:val="000000"/>
          <w:kern w:val="0"/>
          <w:sz w:val="36"/>
          <w:szCs w:val="36"/>
        </w:rPr>
      </w:pPr>
      <w:bookmarkStart w:id="3" w:name="2"/>
      <w:bookmarkStart w:id="4" w:name="sub465696_2"/>
      <w:bookmarkStart w:id="5" w:name="疤痕分类"/>
      <w:bookmarkEnd w:id="3"/>
      <w:bookmarkEnd w:id="4"/>
      <w:bookmarkEnd w:id="5"/>
      <w:r w:rsidRPr="003B1489">
        <w:rPr>
          <w:rFonts w:ascii="微软雅黑" w:eastAsia="微软雅黑" w:hAnsi="微软雅黑" w:cs="Arial" w:hint="eastAsia"/>
          <w:color w:val="FFFFFF"/>
          <w:kern w:val="0"/>
          <w:sz w:val="24"/>
        </w:rPr>
        <w:t>2</w:t>
      </w:r>
      <w:r w:rsidRPr="003B1489">
        <w:rPr>
          <w:rFonts w:ascii="微软雅黑" w:eastAsia="微软雅黑" w:hAnsi="微软雅黑" w:cs="Arial" w:hint="eastAsia"/>
          <w:color w:val="000000"/>
          <w:kern w:val="0"/>
          <w:sz w:val="36"/>
          <w:szCs w:val="36"/>
        </w:rPr>
        <w:t>疤痕分类</w:t>
      </w:r>
    </w:p>
    <w:p w:rsidR="003B1489" w:rsidRPr="003B1489" w:rsidRDefault="003B1489" w:rsidP="003B1489">
      <w:pPr>
        <w:widowControl/>
        <w:shd w:val="clear" w:color="auto" w:fill="FFFFFF"/>
        <w:spacing w:before="300" w:after="180" w:line="285" w:lineRule="atLeast"/>
        <w:jc w:val="left"/>
        <w:outlineLvl w:val="2"/>
        <w:rPr>
          <w:rFonts w:ascii="微软雅黑" w:eastAsia="微软雅黑" w:hAnsi="微软雅黑" w:cs="Arial" w:hint="eastAsia"/>
          <w:color w:val="000000"/>
          <w:kern w:val="0"/>
          <w:sz w:val="27"/>
          <w:szCs w:val="27"/>
        </w:rPr>
      </w:pPr>
      <w:bookmarkStart w:id="6" w:name="2_1"/>
      <w:bookmarkStart w:id="7" w:name="sub465696_2_1"/>
      <w:bookmarkStart w:id="8" w:name="疤痕分类_临床分类"/>
      <w:bookmarkEnd w:id="6"/>
      <w:bookmarkEnd w:id="7"/>
      <w:bookmarkEnd w:id="8"/>
      <w:r w:rsidRPr="003B1489">
        <w:rPr>
          <w:rFonts w:ascii="微软雅黑" w:eastAsia="微软雅黑" w:hAnsi="微软雅黑" w:cs="Arial" w:hint="eastAsia"/>
          <w:color w:val="000000"/>
          <w:kern w:val="0"/>
          <w:sz w:val="27"/>
          <w:szCs w:val="27"/>
        </w:rPr>
        <w:t>临床分类</w:t>
      </w:r>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hyperlink r:id="rId12" w:tgtFrame="_blank" w:history="1">
        <w:r w:rsidRPr="003B1489">
          <w:rPr>
            <w:rFonts w:ascii="Arial" w:eastAsia="宋体" w:hAnsi="Arial" w:cs="Arial"/>
            <w:color w:val="136EC2"/>
            <w:kern w:val="0"/>
            <w:u w:val="single"/>
          </w:rPr>
          <w:t>疤痕</w:t>
        </w:r>
      </w:hyperlink>
      <w:r w:rsidRPr="003B1489">
        <w:rPr>
          <w:rFonts w:ascii="Arial" w:eastAsia="宋体" w:hAnsi="Arial" w:cs="Arial"/>
          <w:color w:val="333333"/>
          <w:kern w:val="0"/>
          <w:szCs w:val="21"/>
        </w:rPr>
        <w:t>的不同形状与分类，临床上特发性疤痕疙瘩、真性疤痕疙瘩、假性疤痕疙瘩、疤痕性疤痕疙瘩、增生性疤痕疙瘩及疤痕疙瘩等多种用语被使用，至今尚无明确的分类。</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面部和身体容易出现痤疮的皮肤、晦暗干燥性皮肤、油性皮肤、多汗皮肤的人都容易发生疤痕现象。还有。</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此外，在人体的上臂上外侧（</w:t>
      </w:r>
      <w:hyperlink r:id="rId13" w:tgtFrame="_blank" w:history="1">
        <w:r w:rsidRPr="003B1489">
          <w:rPr>
            <w:rFonts w:ascii="Arial" w:eastAsia="宋体" w:hAnsi="Arial" w:cs="Arial"/>
            <w:color w:val="136EC2"/>
            <w:kern w:val="0"/>
            <w:u w:val="single"/>
          </w:rPr>
          <w:t>三角肌</w:t>
        </w:r>
      </w:hyperlink>
      <w:r w:rsidRPr="003B1489">
        <w:rPr>
          <w:rFonts w:ascii="Arial" w:eastAsia="宋体" w:hAnsi="Arial" w:cs="Arial"/>
          <w:color w:val="333333"/>
          <w:kern w:val="0"/>
          <w:szCs w:val="21"/>
        </w:rPr>
        <w:t>）、前胸部、肩胛骨部是疤痕疙瘩的好发部位，耳后、</w:t>
      </w:r>
      <w:hyperlink r:id="rId14" w:tgtFrame="_blank" w:history="1">
        <w:r w:rsidRPr="003B1489">
          <w:rPr>
            <w:rFonts w:ascii="Arial" w:eastAsia="宋体" w:hAnsi="Arial" w:cs="Arial"/>
            <w:color w:val="136EC2"/>
            <w:kern w:val="0"/>
            <w:u w:val="single"/>
          </w:rPr>
          <w:t>耳廓</w:t>
        </w:r>
      </w:hyperlink>
      <w:r w:rsidRPr="003B1489">
        <w:rPr>
          <w:rFonts w:ascii="Arial" w:eastAsia="宋体" w:hAnsi="Arial" w:cs="Arial"/>
          <w:color w:val="333333"/>
          <w:kern w:val="0"/>
          <w:szCs w:val="21"/>
        </w:rPr>
        <w:t>、</w:t>
      </w:r>
      <w:hyperlink r:id="rId15" w:tgtFrame="_blank" w:history="1">
        <w:r w:rsidRPr="003B1489">
          <w:rPr>
            <w:rFonts w:ascii="Arial" w:eastAsia="宋体" w:hAnsi="Arial" w:cs="Arial"/>
            <w:color w:val="136EC2"/>
            <w:kern w:val="0"/>
            <w:u w:val="single"/>
          </w:rPr>
          <w:t>颈部</w:t>
        </w:r>
      </w:hyperlink>
      <w:r w:rsidRPr="003B1489">
        <w:rPr>
          <w:rFonts w:ascii="Arial" w:eastAsia="宋体" w:hAnsi="Arial" w:cs="Arial"/>
          <w:color w:val="333333"/>
          <w:kern w:val="0"/>
          <w:szCs w:val="21"/>
        </w:rPr>
        <w:t>、枕部、耻骨上部也较易发生。相反失神经支配区（癞）和脊髓麻痹区，不易发生疤痕疙瘩。</w:t>
      </w:r>
    </w:p>
    <w:p w:rsidR="003B1489" w:rsidRPr="003B1489" w:rsidRDefault="003B1489" w:rsidP="003B1489">
      <w:pPr>
        <w:widowControl/>
        <w:shd w:val="clear" w:color="auto" w:fill="FFFFFF"/>
        <w:spacing w:before="300" w:after="180" w:line="285" w:lineRule="atLeast"/>
        <w:jc w:val="left"/>
        <w:outlineLvl w:val="2"/>
        <w:rPr>
          <w:rFonts w:ascii="微软雅黑" w:eastAsia="微软雅黑" w:hAnsi="微软雅黑" w:cs="Arial"/>
          <w:color w:val="000000"/>
          <w:kern w:val="0"/>
          <w:sz w:val="27"/>
          <w:szCs w:val="27"/>
        </w:rPr>
      </w:pPr>
      <w:bookmarkStart w:id="9" w:name="2_2"/>
      <w:bookmarkStart w:id="10" w:name="sub465696_2_2"/>
      <w:bookmarkStart w:id="11" w:name="疤痕分类_其它分类"/>
      <w:bookmarkEnd w:id="9"/>
      <w:bookmarkEnd w:id="10"/>
      <w:bookmarkEnd w:id="11"/>
      <w:r w:rsidRPr="003B1489">
        <w:rPr>
          <w:rFonts w:ascii="微软雅黑" w:eastAsia="微软雅黑" w:hAnsi="微软雅黑" w:cs="Arial" w:hint="eastAsia"/>
          <w:color w:val="000000"/>
          <w:kern w:val="0"/>
          <w:sz w:val="27"/>
          <w:szCs w:val="27"/>
        </w:rPr>
        <w:t>其它分类</w:t>
      </w:r>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r w:rsidRPr="003B1489">
        <w:rPr>
          <w:rFonts w:ascii="Arial" w:eastAsia="宋体" w:hAnsi="Arial" w:cs="Arial"/>
          <w:b/>
          <w:bCs/>
          <w:color w:val="333333"/>
          <w:kern w:val="0"/>
          <w:szCs w:val="21"/>
        </w:rPr>
        <w:t>从疤痕组织的病理学分类</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⒈</w:t>
      </w:r>
      <w:r w:rsidRPr="003B1489">
        <w:rPr>
          <w:rFonts w:ascii="Arial" w:eastAsia="宋体" w:hAnsi="Arial" w:cs="Arial"/>
          <w:color w:val="333333"/>
          <w:kern w:val="0"/>
          <w:szCs w:val="21"/>
        </w:rPr>
        <w:t>正常皮肤疤痕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⒉</w:t>
      </w:r>
      <w:r w:rsidRPr="003B1489">
        <w:rPr>
          <w:rFonts w:ascii="Arial" w:eastAsia="宋体" w:hAnsi="Arial" w:cs="Arial"/>
          <w:color w:val="333333"/>
          <w:kern w:val="0"/>
          <w:szCs w:val="21"/>
        </w:rPr>
        <w:t>增生性疤痕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⒊</w:t>
      </w:r>
      <w:r w:rsidRPr="003B1489">
        <w:rPr>
          <w:rFonts w:ascii="Arial" w:eastAsia="宋体" w:hAnsi="Arial" w:cs="Arial"/>
          <w:color w:val="333333"/>
          <w:kern w:val="0"/>
          <w:szCs w:val="21"/>
        </w:rPr>
        <w:t>疤痕疙瘩</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b/>
          <w:bCs/>
          <w:color w:val="333333"/>
          <w:kern w:val="0"/>
          <w:szCs w:val="21"/>
        </w:rPr>
        <w:t>从临床表现和组织学改变分类</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⒈</w:t>
      </w:r>
      <w:r w:rsidRPr="003B1489">
        <w:rPr>
          <w:rFonts w:ascii="Arial" w:eastAsia="宋体" w:hAnsi="Arial" w:cs="Arial"/>
          <w:color w:val="333333"/>
          <w:kern w:val="0"/>
          <w:szCs w:val="21"/>
        </w:rPr>
        <w:t>表浅性疤痕或扁平疤痕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lastRenderedPageBreak/>
        <w:t>⒉</w:t>
      </w:r>
      <w:r w:rsidRPr="003B1489">
        <w:rPr>
          <w:rFonts w:ascii="Arial" w:eastAsia="宋体" w:hAnsi="Arial" w:cs="Arial"/>
          <w:color w:val="333333"/>
          <w:kern w:val="0"/>
          <w:szCs w:val="21"/>
        </w:rPr>
        <w:t>索条状疤痕或挛缩性疤痕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⒊</w:t>
      </w:r>
      <w:r w:rsidRPr="003B1489">
        <w:rPr>
          <w:rFonts w:ascii="Arial" w:eastAsia="宋体" w:hAnsi="Arial" w:cs="Arial"/>
          <w:color w:val="333333"/>
          <w:kern w:val="0"/>
          <w:szCs w:val="21"/>
        </w:rPr>
        <w:t>蹼状疤痕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⒋</w:t>
      </w:r>
      <w:hyperlink r:id="rId16" w:tgtFrame="_blank" w:history="1">
        <w:r w:rsidRPr="003B1489">
          <w:rPr>
            <w:rFonts w:ascii="Arial" w:eastAsia="宋体" w:hAnsi="Arial" w:cs="Arial"/>
            <w:color w:val="136EC2"/>
            <w:kern w:val="0"/>
            <w:u w:val="single"/>
          </w:rPr>
          <w:t>凹陷性疤痕</w:t>
        </w:r>
      </w:hyperlink>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⒌</w:t>
      </w:r>
      <w:r w:rsidRPr="003B1489">
        <w:rPr>
          <w:rFonts w:ascii="Arial" w:eastAsia="宋体" w:hAnsi="Arial" w:cs="Arial"/>
          <w:color w:val="333333"/>
          <w:kern w:val="0"/>
          <w:szCs w:val="21"/>
        </w:rPr>
        <w:t>萎缩性疤痕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⒍</w:t>
      </w:r>
      <w:r w:rsidRPr="003B1489">
        <w:rPr>
          <w:rFonts w:ascii="Arial" w:eastAsia="宋体" w:hAnsi="Arial" w:cs="Arial"/>
          <w:color w:val="333333"/>
          <w:kern w:val="0"/>
          <w:szCs w:val="21"/>
        </w:rPr>
        <w:t>桥状疤痕和赘状疤痕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⒎</w:t>
      </w:r>
      <w:r w:rsidRPr="003B1489">
        <w:rPr>
          <w:rFonts w:ascii="Arial" w:eastAsia="宋体" w:hAnsi="Arial" w:cs="Arial"/>
          <w:color w:val="333333"/>
          <w:kern w:val="0"/>
          <w:szCs w:val="21"/>
        </w:rPr>
        <w:t>增生性疤痕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⒏</w:t>
      </w:r>
      <w:r w:rsidRPr="003B1489">
        <w:rPr>
          <w:rFonts w:ascii="Arial" w:eastAsia="宋体" w:hAnsi="Arial" w:cs="Arial"/>
          <w:color w:val="333333"/>
          <w:kern w:val="0"/>
          <w:szCs w:val="21"/>
        </w:rPr>
        <w:t>疤痕疙瘩</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⒐</w:t>
      </w:r>
      <w:hyperlink r:id="rId17" w:tgtFrame="_blank" w:history="1">
        <w:r w:rsidRPr="003B1489">
          <w:rPr>
            <w:rFonts w:ascii="Arial" w:eastAsia="宋体" w:hAnsi="Arial" w:cs="Arial"/>
            <w:color w:val="136EC2"/>
            <w:kern w:val="0"/>
            <w:u w:val="single"/>
          </w:rPr>
          <w:t>疤痕癌</w:t>
        </w:r>
      </w:hyperlink>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以下是从临床表现和组织学改变分类所作的介绍：</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⒈</w:t>
      </w:r>
      <w:hyperlink r:id="rId18" w:tgtFrame="_blank" w:history="1">
        <w:r w:rsidRPr="003B1489">
          <w:rPr>
            <w:rFonts w:ascii="Arial" w:eastAsia="宋体" w:hAnsi="Arial" w:cs="Arial"/>
            <w:color w:val="136EC2"/>
            <w:kern w:val="0"/>
            <w:u w:val="single"/>
          </w:rPr>
          <w:t>凹陷性疤痕</w:t>
        </w:r>
      </w:hyperlink>
      <w:r w:rsidRPr="003B1489">
        <w:rPr>
          <w:rFonts w:ascii="Arial" w:eastAsia="宋体" w:hAnsi="Arial" w:cs="Arial"/>
          <w:color w:val="333333"/>
          <w:kern w:val="0"/>
          <w:szCs w:val="21"/>
        </w:rPr>
        <w:t>主要是由于痤疮、感染、外伤、手术等原因造成的皮肤</w:t>
      </w:r>
      <w:hyperlink r:id="rId19" w:tgtFrame="_blank" w:history="1">
        <w:r w:rsidRPr="003B1489">
          <w:rPr>
            <w:rFonts w:ascii="Arial" w:eastAsia="宋体" w:hAnsi="Arial" w:cs="Arial"/>
            <w:color w:val="136EC2"/>
            <w:kern w:val="0"/>
            <w:u w:val="single"/>
          </w:rPr>
          <w:t>真皮</w:t>
        </w:r>
      </w:hyperlink>
      <w:r w:rsidRPr="003B1489">
        <w:rPr>
          <w:rFonts w:ascii="Arial" w:eastAsia="宋体" w:hAnsi="Arial" w:cs="Arial"/>
          <w:color w:val="333333"/>
          <w:kern w:val="0"/>
          <w:szCs w:val="21"/>
        </w:rPr>
        <w:t>层缺损。较重的痤疮后可见虫蚀</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样、冰锥样凹疤，</w:t>
      </w:r>
      <w:hyperlink r:id="rId20" w:tgtFrame="_blank" w:history="1">
        <w:r w:rsidRPr="003B1489">
          <w:rPr>
            <w:rFonts w:ascii="Arial" w:eastAsia="宋体" w:hAnsi="Arial" w:cs="Arial"/>
            <w:color w:val="136EC2"/>
            <w:kern w:val="0"/>
            <w:u w:val="single"/>
          </w:rPr>
          <w:t>天花</w:t>
        </w:r>
      </w:hyperlink>
      <w:r w:rsidRPr="003B1489">
        <w:rPr>
          <w:rFonts w:ascii="Arial" w:eastAsia="宋体" w:hAnsi="Arial" w:cs="Arial"/>
          <w:color w:val="333333"/>
          <w:kern w:val="0"/>
          <w:szCs w:val="21"/>
        </w:rPr>
        <w:t>、</w:t>
      </w:r>
      <w:hyperlink r:id="rId21" w:tgtFrame="_blank" w:history="1">
        <w:r w:rsidRPr="003B1489">
          <w:rPr>
            <w:rFonts w:ascii="Arial" w:eastAsia="宋体" w:hAnsi="Arial" w:cs="Arial"/>
            <w:color w:val="136EC2"/>
            <w:kern w:val="0"/>
            <w:u w:val="single"/>
          </w:rPr>
          <w:t>水痘</w:t>
        </w:r>
      </w:hyperlink>
      <w:r w:rsidRPr="003B1489">
        <w:rPr>
          <w:rFonts w:ascii="Arial" w:eastAsia="宋体" w:hAnsi="Arial" w:cs="Arial"/>
          <w:color w:val="333333"/>
          <w:kern w:val="0"/>
          <w:szCs w:val="21"/>
        </w:rPr>
        <w:t>后可见麻坑样凹疤。</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⒉</w:t>
      </w:r>
      <w:hyperlink r:id="rId22" w:tgtFrame="_blank" w:history="1">
        <w:r w:rsidRPr="003B1489">
          <w:rPr>
            <w:rFonts w:ascii="Arial" w:eastAsia="宋体" w:hAnsi="Arial" w:cs="Arial"/>
            <w:color w:val="136EC2"/>
            <w:kern w:val="0"/>
            <w:u w:val="single"/>
          </w:rPr>
          <w:t>凸起性疤痕</w:t>
        </w:r>
      </w:hyperlink>
      <w:r w:rsidRPr="003B1489">
        <w:rPr>
          <w:rFonts w:ascii="Arial" w:eastAsia="宋体" w:hAnsi="Arial" w:cs="Arial"/>
          <w:color w:val="333333"/>
          <w:kern w:val="0"/>
          <w:szCs w:val="21"/>
        </w:rPr>
        <w:t>大多为烧烫伤、外伤、手术或反复感染后皮肤真皮层中的成</w:t>
      </w:r>
      <w:hyperlink r:id="rId23" w:tgtFrame="_blank" w:history="1">
        <w:r w:rsidRPr="003B1489">
          <w:rPr>
            <w:rFonts w:ascii="Arial" w:eastAsia="宋体" w:hAnsi="Arial" w:cs="Arial"/>
            <w:color w:val="136EC2"/>
            <w:kern w:val="0"/>
            <w:u w:val="single"/>
          </w:rPr>
          <w:t>纤维细胞</w:t>
        </w:r>
      </w:hyperlink>
      <w:r w:rsidRPr="003B1489">
        <w:rPr>
          <w:rFonts w:ascii="Arial" w:eastAsia="宋体" w:hAnsi="Arial" w:cs="Arial"/>
          <w:color w:val="333333"/>
          <w:kern w:val="0"/>
          <w:szCs w:val="21"/>
        </w:rPr>
        <w:t>的增生性病变。可见有红色隆起、质地坚硬、表面光滑、可伴有痒痛，疤痕疙瘩还可呈</w:t>
      </w:r>
      <w:hyperlink r:id="rId24" w:tgtFrame="_blank" w:history="1">
        <w:r w:rsidRPr="003B1489">
          <w:rPr>
            <w:rFonts w:ascii="Arial" w:eastAsia="宋体" w:hAnsi="Arial" w:cs="Arial"/>
            <w:color w:val="136EC2"/>
            <w:kern w:val="0"/>
            <w:u w:val="single"/>
          </w:rPr>
          <w:t>蟹足</w:t>
        </w:r>
      </w:hyperlink>
      <w:r w:rsidRPr="003B1489">
        <w:rPr>
          <w:rFonts w:ascii="Arial" w:eastAsia="宋体" w:hAnsi="Arial" w:cs="Arial"/>
          <w:color w:val="333333"/>
          <w:kern w:val="0"/>
          <w:szCs w:val="21"/>
        </w:rPr>
        <w:t>样向外扩</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张。</w:t>
      </w:r>
      <w:hyperlink r:id="rId25" w:tgtFrame="_blank" w:history="1">
        <w:r w:rsidRPr="003B1489">
          <w:rPr>
            <w:rFonts w:ascii="Arial" w:eastAsia="宋体" w:hAnsi="Arial" w:cs="Arial"/>
            <w:color w:val="136EC2"/>
            <w:kern w:val="0"/>
            <w:u w:val="single"/>
          </w:rPr>
          <w:t>凸起性疤痕</w:t>
        </w:r>
      </w:hyperlink>
      <w:r w:rsidRPr="003B1489">
        <w:rPr>
          <w:rFonts w:ascii="Arial" w:eastAsia="宋体" w:hAnsi="Arial" w:cs="Arial"/>
          <w:color w:val="333333"/>
          <w:kern w:val="0"/>
          <w:szCs w:val="21"/>
        </w:rPr>
        <w:t>内有丰富的血液供应并有高出正常皮肤</w:t>
      </w:r>
      <w:r w:rsidRPr="003B1489">
        <w:rPr>
          <w:rFonts w:ascii="Arial" w:eastAsia="宋体" w:hAnsi="Arial" w:cs="Arial"/>
          <w:color w:val="333333"/>
          <w:kern w:val="0"/>
          <w:szCs w:val="21"/>
        </w:rPr>
        <w:t>2</w:t>
      </w:r>
      <w:r w:rsidRPr="003B1489">
        <w:rPr>
          <w:rFonts w:ascii="Arial" w:eastAsia="宋体" w:hAnsi="Arial" w:cs="Arial"/>
          <w:color w:val="333333"/>
          <w:kern w:val="0"/>
          <w:szCs w:val="21"/>
        </w:rPr>
        <w:t>倍以</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上的氧自由基以及增生活跃的成纤维细胞。</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⒊</w:t>
      </w:r>
      <w:hyperlink r:id="rId26" w:tgtFrame="_blank" w:history="1">
        <w:r w:rsidRPr="003B1489">
          <w:rPr>
            <w:rFonts w:ascii="Arial" w:eastAsia="宋体" w:hAnsi="Arial" w:cs="Arial"/>
            <w:color w:val="136EC2"/>
            <w:kern w:val="0"/>
            <w:u w:val="single"/>
          </w:rPr>
          <w:t>平复性疤痕</w:t>
        </w:r>
      </w:hyperlink>
      <w:r w:rsidRPr="003B1489">
        <w:rPr>
          <w:rFonts w:ascii="Arial" w:eastAsia="宋体" w:hAnsi="Arial" w:cs="Arial"/>
          <w:color w:val="333333"/>
          <w:kern w:val="0"/>
          <w:szCs w:val="21"/>
        </w:rPr>
        <w:t>是指在皮肤浅表层的一种疤痕，多因皮肤轻度擦伤或浅表（真皮浅层）烧烫伤所致。其表面粗糙或有色素变化</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（如皮肤红斑、白斑或</w:t>
      </w:r>
      <w:hyperlink r:id="rId27" w:tgtFrame="_blank" w:history="1">
        <w:r w:rsidRPr="003B1489">
          <w:rPr>
            <w:rFonts w:ascii="Arial" w:eastAsia="宋体" w:hAnsi="Arial" w:cs="Arial"/>
            <w:color w:val="136EC2"/>
            <w:kern w:val="0"/>
            <w:u w:val="single"/>
          </w:rPr>
          <w:t>色素沉着</w:t>
        </w:r>
      </w:hyperlink>
      <w:r w:rsidRPr="003B1489">
        <w:rPr>
          <w:rFonts w:ascii="Arial" w:eastAsia="宋体" w:hAnsi="Arial" w:cs="Arial"/>
          <w:color w:val="333333"/>
          <w:kern w:val="0"/>
          <w:szCs w:val="21"/>
        </w:rPr>
        <w:t>），一般无功能障碍，但这类疤</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痕很影响视觉美观。</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⒋</w:t>
      </w:r>
      <w:hyperlink r:id="rId28" w:tgtFrame="_blank" w:history="1">
        <w:r w:rsidRPr="003B1489">
          <w:rPr>
            <w:rFonts w:ascii="Arial" w:eastAsia="宋体" w:hAnsi="Arial" w:cs="Arial"/>
            <w:color w:val="136EC2"/>
            <w:kern w:val="0"/>
            <w:u w:val="single"/>
          </w:rPr>
          <w:t>自发性瘢痕疙瘩</w:t>
        </w:r>
      </w:hyperlink>
      <w:r w:rsidRPr="003B1489">
        <w:rPr>
          <w:rFonts w:ascii="Arial" w:eastAsia="宋体" w:hAnsi="Arial" w:cs="Arial"/>
          <w:color w:val="333333"/>
          <w:kern w:val="0"/>
          <w:szCs w:val="21"/>
        </w:rPr>
        <w:t>：无明显的诱因，在正常皮肤上发生或未察觉轻微擦伤引起，使皮肤出现硬结逐渐长大，边缘不规则，向外周扩展，形成</w:t>
      </w:r>
      <w:hyperlink r:id="rId29" w:tgtFrame="_blank" w:history="1">
        <w:r w:rsidRPr="003B1489">
          <w:rPr>
            <w:rFonts w:ascii="Arial" w:eastAsia="宋体" w:hAnsi="Arial" w:cs="Arial"/>
            <w:color w:val="136EC2"/>
            <w:kern w:val="0"/>
            <w:u w:val="single"/>
          </w:rPr>
          <w:t>蟹足</w:t>
        </w:r>
      </w:hyperlink>
      <w:r w:rsidRPr="003B1489">
        <w:rPr>
          <w:rFonts w:ascii="Arial" w:eastAsia="宋体" w:hAnsi="Arial" w:cs="Arial"/>
          <w:color w:val="333333"/>
          <w:kern w:val="0"/>
          <w:szCs w:val="21"/>
        </w:rPr>
        <w:t>状或蜈蚣状、蝴蝶状、圆状，质硬，色淡红或暗红，自觉发痒，有时伴有阵发性的剧痛或刺痛。</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⒌</w:t>
      </w:r>
      <w:hyperlink r:id="rId30" w:tgtFrame="_blank" w:history="1">
        <w:r w:rsidRPr="003B1489">
          <w:rPr>
            <w:rFonts w:ascii="Arial" w:eastAsia="宋体" w:hAnsi="Arial" w:cs="Arial"/>
            <w:color w:val="136EC2"/>
            <w:kern w:val="0"/>
            <w:u w:val="single"/>
          </w:rPr>
          <w:t>继发性瘢痕疙瘩</w:t>
        </w:r>
      </w:hyperlink>
      <w:r w:rsidRPr="003B1489">
        <w:rPr>
          <w:rFonts w:ascii="Arial" w:eastAsia="宋体" w:hAnsi="Arial" w:cs="Arial"/>
          <w:color w:val="333333"/>
          <w:kern w:val="0"/>
          <w:szCs w:val="21"/>
        </w:rPr>
        <w:t>：一般多发生于皮肤</w:t>
      </w:r>
      <w:hyperlink r:id="rId31" w:tgtFrame="_blank" w:history="1">
        <w:r w:rsidRPr="003B1489">
          <w:rPr>
            <w:rFonts w:ascii="Arial" w:eastAsia="宋体" w:hAnsi="Arial" w:cs="Arial"/>
            <w:color w:val="136EC2"/>
            <w:kern w:val="0"/>
            <w:u w:val="single"/>
          </w:rPr>
          <w:t>烧烫伤</w:t>
        </w:r>
      </w:hyperlink>
      <w:r w:rsidRPr="003B1489">
        <w:rPr>
          <w:rFonts w:ascii="Arial" w:eastAsia="宋体" w:hAnsi="Arial" w:cs="Arial"/>
          <w:color w:val="333333"/>
          <w:kern w:val="0"/>
          <w:szCs w:val="21"/>
        </w:rPr>
        <w:t>、感染、外伤、创伤。如：做冷冻、激光、去痣、</w:t>
      </w:r>
      <w:hyperlink r:id="rId32" w:tgtFrame="_blank" w:history="1">
        <w:r w:rsidRPr="003B1489">
          <w:rPr>
            <w:rFonts w:ascii="Arial" w:eastAsia="宋体" w:hAnsi="Arial" w:cs="Arial"/>
            <w:color w:val="136EC2"/>
            <w:kern w:val="0"/>
            <w:u w:val="single"/>
          </w:rPr>
          <w:t>洗眉</w:t>
        </w:r>
      </w:hyperlink>
      <w:r w:rsidRPr="003B1489">
        <w:rPr>
          <w:rFonts w:ascii="Arial" w:eastAsia="宋体" w:hAnsi="Arial" w:cs="Arial"/>
          <w:color w:val="333333"/>
          <w:kern w:val="0"/>
          <w:szCs w:val="21"/>
        </w:rPr>
        <w:t>、打耳孔、</w:t>
      </w:r>
      <w:hyperlink r:id="rId33" w:tgtFrame="_blank" w:history="1">
        <w:r w:rsidRPr="003B1489">
          <w:rPr>
            <w:rFonts w:ascii="Arial" w:eastAsia="宋体" w:hAnsi="Arial" w:cs="Arial"/>
            <w:color w:val="136EC2"/>
            <w:kern w:val="0"/>
            <w:u w:val="single"/>
          </w:rPr>
          <w:t>打预防针</w:t>
        </w:r>
      </w:hyperlink>
      <w:r w:rsidRPr="003B1489">
        <w:rPr>
          <w:rFonts w:ascii="Arial" w:eastAsia="宋体" w:hAnsi="Arial" w:cs="Arial"/>
          <w:color w:val="333333"/>
          <w:kern w:val="0"/>
          <w:szCs w:val="21"/>
        </w:rPr>
        <w:t>、手术植皮补皮、剖腹产等各种手术后引起的瘢痕增生，高出皮肤色红或暗红、奇痒、有刺痛感，食用辛辣食物、酒等刺激食物，症状加重。</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疤痕是代</w:t>
      </w:r>
      <w:hyperlink r:id="rId34" w:tgtFrame="_blank" w:history="1">
        <w:r w:rsidRPr="003B1489">
          <w:rPr>
            <w:rFonts w:ascii="Arial" w:eastAsia="宋体" w:hAnsi="Arial" w:cs="Arial"/>
            <w:color w:val="136EC2"/>
            <w:kern w:val="0"/>
            <w:u w:val="single"/>
          </w:rPr>
          <w:t>表皮</w:t>
        </w:r>
      </w:hyperlink>
      <w:r w:rsidRPr="003B1489">
        <w:rPr>
          <w:rFonts w:ascii="Arial" w:eastAsia="宋体" w:hAnsi="Arial" w:cs="Arial"/>
          <w:color w:val="333333"/>
          <w:kern w:val="0"/>
          <w:szCs w:val="21"/>
        </w:rPr>
        <w:t>肤曾受到创伤后的痕迹，这种创伤可以是外伤造成的，也可能是手术所必须的，只是因创伤程度不同，愈合过程平顺与否，及伤口在人体上位置不同，所形成的疤痕便有明显大小不等程度的差异；尤其是随着现代社会的进步，爱美不仅代表一种权利，也表示一种对自我的尊重，疤痕是美容</w:t>
      </w:r>
      <w:hyperlink r:id="rId35" w:tgtFrame="_blank" w:history="1">
        <w:r w:rsidRPr="003B1489">
          <w:rPr>
            <w:rFonts w:ascii="Arial" w:eastAsia="宋体" w:hAnsi="Arial" w:cs="Arial"/>
            <w:color w:val="136EC2"/>
            <w:kern w:val="0"/>
            <w:u w:val="single"/>
          </w:rPr>
          <w:t>整形外科</w:t>
        </w:r>
      </w:hyperlink>
      <w:r w:rsidRPr="003B1489">
        <w:rPr>
          <w:rFonts w:ascii="Arial" w:eastAsia="宋体" w:hAnsi="Arial" w:cs="Arial"/>
          <w:color w:val="333333"/>
          <w:kern w:val="0"/>
          <w:szCs w:val="21"/>
        </w:rPr>
        <w:t>门诊中最常见的问题之一，除了外观的影响，事实上有不少的疤痕会有令人难受的瘙痒、疼痛及干裂，若不幸产生疤痕挛缩（</w:t>
      </w:r>
      <w:r w:rsidRPr="003B1489">
        <w:rPr>
          <w:rFonts w:ascii="Arial" w:eastAsia="宋体" w:hAnsi="Arial" w:cs="Arial"/>
          <w:color w:val="333333"/>
          <w:kern w:val="0"/>
          <w:szCs w:val="21"/>
        </w:rPr>
        <w:t>scar contracture</w:t>
      </w:r>
      <w:r w:rsidRPr="003B1489">
        <w:rPr>
          <w:rFonts w:ascii="Arial" w:eastAsia="宋体" w:hAnsi="Arial" w:cs="Arial"/>
          <w:color w:val="333333"/>
          <w:kern w:val="0"/>
          <w:szCs w:val="21"/>
        </w:rPr>
        <w:t>），更会进一步影响四肢关节活动或五官之正常功能，这些疤痕更是非积极治疗不可。</w:t>
      </w:r>
    </w:p>
    <w:p w:rsidR="003B1489" w:rsidRPr="003B1489" w:rsidRDefault="003B1489" w:rsidP="003B1489">
      <w:pPr>
        <w:widowControl/>
        <w:shd w:val="clear" w:color="auto" w:fill="FFFFFF"/>
        <w:spacing w:line="330" w:lineRule="atLeast"/>
        <w:ind w:left="-375"/>
        <w:jc w:val="left"/>
        <w:outlineLvl w:val="1"/>
        <w:rPr>
          <w:rFonts w:ascii="微软雅黑" w:eastAsia="微软雅黑" w:hAnsi="微软雅黑" w:cs="Arial"/>
          <w:color w:val="000000"/>
          <w:kern w:val="0"/>
          <w:sz w:val="36"/>
          <w:szCs w:val="36"/>
        </w:rPr>
      </w:pPr>
      <w:bookmarkStart w:id="12" w:name="3"/>
      <w:bookmarkStart w:id="13" w:name="sub465696_3"/>
      <w:bookmarkStart w:id="14" w:name="疤痕区别"/>
      <w:bookmarkEnd w:id="12"/>
      <w:bookmarkEnd w:id="13"/>
      <w:bookmarkEnd w:id="14"/>
      <w:r w:rsidRPr="003B1489">
        <w:rPr>
          <w:rFonts w:ascii="微软雅黑" w:eastAsia="微软雅黑" w:hAnsi="微软雅黑" w:cs="Arial" w:hint="eastAsia"/>
          <w:color w:val="FFFFFF"/>
          <w:kern w:val="0"/>
          <w:sz w:val="24"/>
        </w:rPr>
        <w:t>3</w:t>
      </w:r>
      <w:r w:rsidRPr="003B1489">
        <w:rPr>
          <w:rFonts w:ascii="微软雅黑" w:eastAsia="微软雅黑" w:hAnsi="微软雅黑" w:cs="Arial" w:hint="eastAsia"/>
          <w:color w:val="000000"/>
          <w:kern w:val="0"/>
          <w:sz w:val="36"/>
          <w:szCs w:val="36"/>
        </w:rPr>
        <w:t>疤痕区别</w:t>
      </w:r>
      <w:hyperlink r:id="rId36" w:tooltip="编辑本段" w:history="1">
        <w:r w:rsidRPr="003B1489">
          <w:rPr>
            <w:rFonts w:ascii="宋体" w:eastAsia="宋体" w:hAnsi="宋体" w:cs="Arial" w:hint="eastAsia"/>
            <w:color w:val="888888"/>
            <w:kern w:val="0"/>
            <w:sz w:val="18"/>
            <w:szCs w:val="18"/>
            <w:u w:val="single"/>
          </w:rPr>
          <w:t>编辑</w:t>
        </w:r>
      </w:hyperlink>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r w:rsidRPr="003B1489">
        <w:rPr>
          <w:rFonts w:ascii="Arial" w:eastAsia="宋体" w:hAnsi="Arial" w:cs="Arial"/>
          <w:b/>
          <w:bCs/>
          <w:color w:val="333333"/>
          <w:kern w:val="0"/>
          <w:szCs w:val="21"/>
        </w:rPr>
        <w:t>疤痕体质和疤痕疙瘩的区别</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有时</w:t>
      </w:r>
    </w:p>
    <w:p w:rsidR="003B1489" w:rsidRPr="003B1489" w:rsidRDefault="003B1489" w:rsidP="003B1489">
      <w:pPr>
        <w:widowControl/>
        <w:shd w:val="clear" w:color="auto" w:fill="FFFFFF"/>
        <w:spacing w:line="360" w:lineRule="atLeast"/>
        <w:jc w:val="left"/>
        <w:rPr>
          <w:rFonts w:ascii="Arial" w:eastAsia="宋体" w:hAnsi="Arial" w:cs="Arial"/>
          <w:color w:val="333333"/>
          <w:kern w:val="0"/>
          <w:szCs w:val="21"/>
        </w:rPr>
      </w:pPr>
      <w:r>
        <w:rPr>
          <w:rFonts w:ascii="Arial" w:eastAsia="宋体" w:hAnsi="Arial" w:cs="Arial"/>
          <w:noProof/>
          <w:color w:val="136EC2"/>
          <w:kern w:val="0"/>
          <w:szCs w:val="21"/>
        </w:rPr>
        <w:lastRenderedPageBreak/>
        <w:drawing>
          <wp:inline distT="0" distB="0" distL="0" distR="0">
            <wp:extent cx="2095500" cy="1571625"/>
            <wp:effectExtent l="19050" t="0" r="0" b="0"/>
            <wp:docPr id="1" name="图片 1" descr="增生性疤痕体质">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增生性疤痕体质">
                      <a:hlinkClick r:id="rId37" tgtFrame="&quot;_blank&quot;"/>
                    </pic:cNvPr>
                    <pic:cNvPicPr>
                      <a:picLocks noChangeAspect="1" noChangeArrowheads="1"/>
                    </pic:cNvPicPr>
                  </pic:nvPicPr>
                  <pic:blipFill>
                    <a:blip r:embed="rId38"/>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B1489" w:rsidRPr="003B1489" w:rsidRDefault="003B1489" w:rsidP="003B1489">
      <w:pPr>
        <w:widowControl/>
        <w:pBdr>
          <w:left w:val="single" w:sz="6" w:space="5" w:color="E0E0E0"/>
          <w:bottom w:val="single" w:sz="6" w:space="6" w:color="CCCCCC"/>
          <w:right w:val="single" w:sz="6" w:space="5" w:color="E0E0E0"/>
        </w:pBdr>
        <w:shd w:val="clear" w:color="auto" w:fill="FFFFFF"/>
        <w:wordWrap w:val="0"/>
        <w:spacing w:line="225" w:lineRule="atLeast"/>
        <w:jc w:val="left"/>
        <w:rPr>
          <w:rFonts w:ascii="宋体" w:eastAsia="宋体" w:hAnsi="宋体" w:cs="Arial"/>
          <w:color w:val="555555"/>
          <w:kern w:val="0"/>
          <w:sz w:val="18"/>
          <w:szCs w:val="18"/>
        </w:rPr>
      </w:pPr>
      <w:r w:rsidRPr="003B1489">
        <w:rPr>
          <w:rFonts w:ascii="宋体" w:eastAsia="宋体" w:hAnsi="宋体" w:cs="Arial" w:hint="eastAsia"/>
          <w:color w:val="555555"/>
          <w:kern w:val="0"/>
          <w:sz w:val="18"/>
          <w:szCs w:val="18"/>
        </w:rPr>
        <w:t>增生性疤痕体质</w:t>
      </w:r>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r w:rsidRPr="003B1489">
        <w:rPr>
          <w:rFonts w:ascii="Arial" w:eastAsia="宋体" w:hAnsi="Arial" w:cs="Arial"/>
          <w:color w:val="333333"/>
          <w:kern w:val="0"/>
          <w:szCs w:val="21"/>
        </w:rPr>
        <w:t>治疗后反而失大于得。</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疤痕疙瘩与遗传密切相关，明显的疤痕人群有时与过敏体质有关。易发于皮肤富有</w:t>
      </w:r>
      <w:hyperlink r:id="rId39" w:tgtFrame="_blank" w:history="1">
        <w:r w:rsidRPr="003B1489">
          <w:rPr>
            <w:rFonts w:ascii="Arial" w:eastAsia="宋体" w:hAnsi="Arial" w:cs="Arial"/>
            <w:color w:val="136EC2"/>
            <w:kern w:val="0"/>
            <w:u w:val="single"/>
          </w:rPr>
          <w:t>色素</w:t>
        </w:r>
      </w:hyperlink>
      <w:r w:rsidRPr="003B1489">
        <w:rPr>
          <w:rFonts w:ascii="Arial" w:eastAsia="宋体" w:hAnsi="Arial" w:cs="Arial"/>
          <w:color w:val="333333"/>
          <w:kern w:val="0"/>
          <w:szCs w:val="21"/>
        </w:rPr>
        <w:t>的人种。好发</w:t>
      </w:r>
      <w:hyperlink r:id="rId40" w:tgtFrame="_blank" w:history="1">
        <w:r w:rsidRPr="003B1489">
          <w:rPr>
            <w:rFonts w:ascii="Arial" w:eastAsia="宋体" w:hAnsi="Arial" w:cs="Arial"/>
            <w:color w:val="136EC2"/>
            <w:kern w:val="0"/>
            <w:u w:val="single"/>
          </w:rPr>
          <w:t>痤疮</w:t>
        </w:r>
      </w:hyperlink>
      <w:r w:rsidRPr="003B1489">
        <w:rPr>
          <w:rFonts w:ascii="Arial" w:eastAsia="宋体" w:hAnsi="Arial" w:cs="Arial"/>
          <w:color w:val="333333"/>
          <w:kern w:val="0"/>
          <w:szCs w:val="21"/>
        </w:rPr>
        <w:t>的皮肤、晦暗干燥性皮肤、油性皮肤、多汗皮肤的人易发。静脉淋巴回流不良部位容易发生。胸部</w:t>
      </w:r>
      <w:hyperlink r:id="rId41" w:tgtFrame="_blank" w:history="1">
        <w:r w:rsidRPr="003B1489">
          <w:rPr>
            <w:rFonts w:ascii="Arial" w:eastAsia="宋体" w:hAnsi="Arial" w:cs="Arial"/>
            <w:color w:val="136EC2"/>
            <w:kern w:val="0"/>
            <w:u w:val="single"/>
          </w:rPr>
          <w:t>疤痕疙瘩</w:t>
        </w:r>
      </w:hyperlink>
      <w:r w:rsidRPr="003B1489">
        <w:rPr>
          <w:rFonts w:ascii="Arial" w:eastAsia="宋体" w:hAnsi="Arial" w:cs="Arial"/>
          <w:color w:val="333333"/>
          <w:kern w:val="0"/>
          <w:szCs w:val="21"/>
        </w:rPr>
        <w:t>好发于乳房发育良好的人。</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hyperlink r:id="rId42" w:tgtFrame="_blank" w:history="1">
        <w:r w:rsidRPr="003B1489">
          <w:rPr>
            <w:rFonts w:ascii="Arial" w:eastAsia="宋体" w:hAnsi="Arial" w:cs="Arial"/>
            <w:color w:val="136EC2"/>
            <w:kern w:val="0"/>
            <w:u w:val="single"/>
          </w:rPr>
          <w:t>增生性疤痕</w:t>
        </w:r>
      </w:hyperlink>
      <w:r w:rsidRPr="003B1489">
        <w:rPr>
          <w:rFonts w:ascii="Arial" w:eastAsia="宋体" w:hAnsi="Arial" w:cs="Arial"/>
          <w:color w:val="333333"/>
          <w:kern w:val="0"/>
          <w:szCs w:val="21"/>
        </w:rPr>
        <w:t>和</w:t>
      </w:r>
      <w:hyperlink r:id="rId43" w:tgtFrame="_blank" w:history="1">
        <w:r w:rsidRPr="003B1489">
          <w:rPr>
            <w:rFonts w:ascii="Arial" w:eastAsia="宋体" w:hAnsi="Arial" w:cs="Arial"/>
            <w:color w:val="136EC2"/>
            <w:kern w:val="0"/>
            <w:u w:val="single"/>
          </w:rPr>
          <w:t>损伤程度</w:t>
        </w:r>
      </w:hyperlink>
      <w:r w:rsidRPr="003B1489">
        <w:rPr>
          <w:rFonts w:ascii="Arial" w:eastAsia="宋体" w:hAnsi="Arial" w:cs="Arial"/>
          <w:color w:val="333333"/>
          <w:kern w:val="0"/>
          <w:szCs w:val="21"/>
        </w:rPr>
        <w:t>密切相关，但与体质、年龄、部位等因素也有关系。消瘦、</w:t>
      </w:r>
      <w:hyperlink r:id="rId44" w:tgtFrame="_blank" w:history="1">
        <w:r w:rsidRPr="003B1489">
          <w:rPr>
            <w:rFonts w:ascii="Arial" w:eastAsia="宋体" w:hAnsi="Arial" w:cs="Arial"/>
            <w:color w:val="136EC2"/>
            <w:kern w:val="0"/>
            <w:u w:val="single"/>
          </w:rPr>
          <w:t>肥胖</w:t>
        </w:r>
      </w:hyperlink>
      <w:r w:rsidRPr="003B1489">
        <w:rPr>
          <w:rFonts w:ascii="Arial" w:eastAsia="宋体" w:hAnsi="Arial" w:cs="Arial"/>
          <w:color w:val="333333"/>
          <w:kern w:val="0"/>
          <w:szCs w:val="21"/>
        </w:rPr>
        <w:t>，特别是发育期的女性多见。这是由于这些人在</w:t>
      </w:r>
      <w:hyperlink r:id="rId45" w:tgtFrame="_blank" w:history="1">
        <w:r w:rsidRPr="003B1489">
          <w:rPr>
            <w:rFonts w:ascii="Arial" w:eastAsia="宋体" w:hAnsi="Arial" w:cs="Arial"/>
            <w:color w:val="136EC2"/>
            <w:kern w:val="0"/>
            <w:u w:val="single"/>
          </w:rPr>
          <w:t>创伤愈合</w:t>
        </w:r>
      </w:hyperlink>
      <w:r w:rsidRPr="003B1489">
        <w:rPr>
          <w:rFonts w:ascii="Arial" w:eastAsia="宋体" w:hAnsi="Arial" w:cs="Arial"/>
          <w:color w:val="333333"/>
          <w:kern w:val="0"/>
          <w:szCs w:val="21"/>
        </w:rPr>
        <w:t>过程中成</w:t>
      </w:r>
      <w:hyperlink r:id="rId46" w:tgtFrame="_blank" w:history="1">
        <w:r w:rsidRPr="003B1489">
          <w:rPr>
            <w:rFonts w:ascii="Arial" w:eastAsia="宋体" w:hAnsi="Arial" w:cs="Arial"/>
            <w:color w:val="136EC2"/>
            <w:kern w:val="0"/>
            <w:u w:val="single"/>
          </w:rPr>
          <w:t>纤维细胞</w:t>
        </w:r>
      </w:hyperlink>
      <w:r w:rsidRPr="003B1489">
        <w:rPr>
          <w:rFonts w:ascii="Arial" w:eastAsia="宋体" w:hAnsi="Arial" w:cs="Arial"/>
          <w:color w:val="333333"/>
          <w:kern w:val="0"/>
          <w:szCs w:val="21"/>
        </w:rPr>
        <w:t>过度增殖所致。增生性疤痕无特定的好发部位。</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并不是疤痕体质就不能做任何手术，但一般不适合做美容、精细手术但位置相当关键的手术，如准分子</w:t>
      </w:r>
      <w:hyperlink r:id="rId47" w:tgtFrame="_blank" w:history="1">
        <w:r w:rsidRPr="003B1489">
          <w:rPr>
            <w:rFonts w:ascii="Arial" w:eastAsia="宋体" w:hAnsi="Arial" w:cs="Arial"/>
            <w:color w:val="136EC2"/>
            <w:kern w:val="0"/>
            <w:u w:val="single"/>
          </w:rPr>
          <w:t>激光</w:t>
        </w:r>
      </w:hyperlink>
      <w:r w:rsidRPr="003B1489">
        <w:rPr>
          <w:rFonts w:ascii="Arial" w:eastAsia="宋体" w:hAnsi="Arial" w:cs="Arial"/>
          <w:color w:val="333333"/>
          <w:kern w:val="0"/>
          <w:szCs w:val="21"/>
        </w:rPr>
        <w:t>手术，虽说构成皮肤和眼角膜显微结构称呼不一样，但疤痕体质其</w:t>
      </w:r>
      <w:hyperlink r:id="rId48" w:tgtFrame="_blank" w:history="1">
        <w:r w:rsidRPr="003B1489">
          <w:rPr>
            <w:rFonts w:ascii="Arial" w:eastAsia="宋体" w:hAnsi="Arial" w:cs="Arial"/>
            <w:color w:val="136EC2"/>
            <w:kern w:val="0"/>
            <w:u w:val="single"/>
          </w:rPr>
          <w:t>基因</w:t>
        </w:r>
      </w:hyperlink>
      <w:r w:rsidRPr="003B1489">
        <w:rPr>
          <w:rFonts w:ascii="Arial" w:eastAsia="宋体" w:hAnsi="Arial" w:cs="Arial"/>
          <w:color w:val="333333"/>
          <w:kern w:val="0"/>
          <w:szCs w:val="21"/>
        </w:rPr>
        <w:t>控制是一致的，如在激光手术后哪怕长出一丁点多余的组织，对</w:t>
      </w:r>
      <w:hyperlink r:id="rId49" w:tgtFrame="_blank" w:history="1">
        <w:r w:rsidRPr="003B1489">
          <w:rPr>
            <w:rFonts w:ascii="Arial" w:eastAsia="宋体" w:hAnsi="Arial" w:cs="Arial"/>
            <w:color w:val="136EC2"/>
            <w:kern w:val="0"/>
            <w:u w:val="single"/>
          </w:rPr>
          <w:t>视力</w:t>
        </w:r>
      </w:hyperlink>
      <w:r w:rsidRPr="003B1489">
        <w:rPr>
          <w:rFonts w:ascii="Arial" w:eastAsia="宋体" w:hAnsi="Arial" w:cs="Arial"/>
          <w:color w:val="333333"/>
          <w:kern w:val="0"/>
          <w:szCs w:val="21"/>
        </w:rPr>
        <w:t>将造成严重的影响，所以仍将其列为手术禁忌。</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疤痕</w:t>
      </w:r>
      <w:r w:rsidRPr="003B1489">
        <w:rPr>
          <w:rFonts w:ascii="Arial" w:eastAsia="宋体" w:hAnsi="Arial" w:cs="Arial"/>
          <w:color w:val="333333"/>
          <w:kern w:val="0"/>
          <w:szCs w:val="21"/>
        </w:rPr>
        <w:t>100%</w:t>
      </w:r>
      <w:r w:rsidRPr="003B1489">
        <w:rPr>
          <w:rFonts w:ascii="Arial" w:eastAsia="宋体" w:hAnsi="Arial" w:cs="Arial"/>
          <w:color w:val="333333"/>
          <w:kern w:val="0"/>
          <w:szCs w:val="21"/>
        </w:rPr>
        <w:t>的与人体体质有关。一般情况下，手术、烧（热）伤、外伤等是否容易形成症状明显的</w:t>
      </w:r>
      <w:hyperlink r:id="rId50" w:tgtFrame="_blank" w:history="1">
        <w:r w:rsidRPr="003B1489">
          <w:rPr>
            <w:rFonts w:ascii="Arial" w:eastAsia="宋体" w:hAnsi="Arial" w:cs="Arial"/>
            <w:color w:val="136EC2"/>
            <w:kern w:val="0"/>
            <w:u w:val="single"/>
          </w:rPr>
          <w:t>增生性疤痕</w:t>
        </w:r>
      </w:hyperlink>
      <w:r w:rsidRPr="003B1489">
        <w:rPr>
          <w:rFonts w:ascii="Arial" w:eastAsia="宋体" w:hAnsi="Arial" w:cs="Arial"/>
          <w:color w:val="333333"/>
          <w:kern w:val="0"/>
          <w:szCs w:val="21"/>
        </w:rPr>
        <w:t>或疤痕疙瘩，医生都是根据以下几点来考虑的。</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⒈</w:t>
      </w:r>
      <w:r w:rsidRPr="003B1489">
        <w:rPr>
          <w:rFonts w:ascii="Arial" w:eastAsia="宋体" w:hAnsi="Arial" w:cs="Arial"/>
          <w:color w:val="333333"/>
          <w:kern w:val="0"/>
          <w:szCs w:val="21"/>
        </w:rPr>
        <w:t>是否有增生性疤痕、疤痕疙瘩或者是增殖期持续</w:t>
      </w:r>
      <w:r w:rsidRPr="003B1489">
        <w:rPr>
          <w:rFonts w:ascii="Arial" w:eastAsia="宋体" w:hAnsi="Arial" w:cs="Arial"/>
          <w:color w:val="333333"/>
          <w:kern w:val="0"/>
          <w:szCs w:val="21"/>
        </w:rPr>
        <w:t>1</w:t>
      </w:r>
      <w:r w:rsidRPr="003B1489">
        <w:rPr>
          <w:rFonts w:ascii="Arial" w:eastAsia="宋体" w:hAnsi="Arial" w:cs="Arial"/>
          <w:color w:val="333333"/>
          <w:kern w:val="0"/>
          <w:szCs w:val="21"/>
        </w:rPr>
        <w:t>年以上的陈旧性疤痕的发病史。</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⒉</w:t>
      </w:r>
      <w:r w:rsidRPr="003B1489">
        <w:rPr>
          <w:rFonts w:ascii="Arial" w:eastAsia="宋体" w:hAnsi="Arial" w:cs="Arial"/>
          <w:color w:val="333333"/>
          <w:kern w:val="0"/>
          <w:szCs w:val="21"/>
        </w:rPr>
        <w:t>是否是过敏性体质。</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⒊</w:t>
      </w:r>
      <w:r w:rsidRPr="003B1489">
        <w:rPr>
          <w:rFonts w:ascii="Arial" w:eastAsia="宋体" w:hAnsi="Arial" w:cs="Arial"/>
          <w:color w:val="333333"/>
          <w:kern w:val="0"/>
          <w:szCs w:val="21"/>
        </w:rPr>
        <w:t>家族内的人是否有</w:t>
      </w:r>
      <w:r w:rsidRPr="003B1489">
        <w:rPr>
          <w:rFonts w:ascii="Arial" w:eastAsia="宋体" w:hAnsi="Arial" w:cs="Arial"/>
          <w:color w:val="333333"/>
          <w:kern w:val="0"/>
          <w:szCs w:val="21"/>
        </w:rPr>
        <w:t>1.2</w:t>
      </w:r>
      <w:r w:rsidRPr="003B1489">
        <w:rPr>
          <w:rFonts w:ascii="Arial" w:eastAsia="宋体" w:hAnsi="Arial" w:cs="Arial"/>
          <w:color w:val="333333"/>
          <w:kern w:val="0"/>
          <w:szCs w:val="21"/>
        </w:rPr>
        <w:t>情况。</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b/>
          <w:bCs/>
          <w:color w:val="333333"/>
          <w:kern w:val="0"/>
          <w:szCs w:val="21"/>
        </w:rPr>
        <w:t>疤痕体质容易与哪些症状混淆</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正因为疤痕体质的人极少，有的书中将长疤痕疙瘩的人也称为疤痕体质，疤痕疙瘩表现为伤口愈合后疤痕向外生长，突起皮肤表面、质硬，也可有红痛感觉，但生长到一定程度后，不再继续扩展。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疤痕体质者其身体任何部位损伤后，都能出现如同疤痕疙瘩样疤痕的无限增生，而疤痕疙瘩却可以出现在正常人群的某些部位，或因某些原因引起的疤痕愈合。换句话说，疤痕疙瘩是疤痕体质的一种必然表现，而出现疤痕疙瘩的不一定属于疤痕体质的人群。该类人在伤口愈合后。表面疤痕呈持续性增大，不但影响外观，而且局部疼痛、红痒，疤痕收缩还影响功能运动。</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一般具有增生性疤痕和疤痕疙瘩的患者可以判定为疤痕体质；通俗地讲，就是疤痕突出皮面并较外伤后的伤口面积大者。</w:t>
      </w:r>
    </w:p>
    <w:p w:rsidR="003B1489" w:rsidRPr="003B1489" w:rsidRDefault="003B1489" w:rsidP="003B1489">
      <w:pPr>
        <w:widowControl/>
        <w:shd w:val="clear" w:color="auto" w:fill="FFFFFF"/>
        <w:spacing w:line="330" w:lineRule="atLeast"/>
        <w:ind w:left="-375"/>
        <w:jc w:val="left"/>
        <w:outlineLvl w:val="1"/>
        <w:rPr>
          <w:rFonts w:ascii="微软雅黑" w:eastAsia="微软雅黑" w:hAnsi="微软雅黑" w:cs="Arial"/>
          <w:color w:val="000000"/>
          <w:kern w:val="0"/>
          <w:sz w:val="36"/>
          <w:szCs w:val="36"/>
        </w:rPr>
      </w:pPr>
      <w:bookmarkStart w:id="15" w:name="4"/>
      <w:bookmarkStart w:id="16" w:name="sub465696_4"/>
      <w:bookmarkStart w:id="17" w:name="自我护理"/>
      <w:bookmarkEnd w:id="15"/>
      <w:bookmarkEnd w:id="16"/>
      <w:bookmarkEnd w:id="17"/>
      <w:r w:rsidRPr="003B1489">
        <w:rPr>
          <w:rFonts w:ascii="微软雅黑" w:eastAsia="微软雅黑" w:hAnsi="微软雅黑" w:cs="Arial" w:hint="eastAsia"/>
          <w:color w:val="FFFFFF"/>
          <w:kern w:val="0"/>
          <w:sz w:val="24"/>
        </w:rPr>
        <w:t>4</w:t>
      </w:r>
      <w:r w:rsidRPr="003B1489">
        <w:rPr>
          <w:rFonts w:ascii="微软雅黑" w:eastAsia="微软雅黑" w:hAnsi="微软雅黑" w:cs="Arial" w:hint="eastAsia"/>
          <w:color w:val="000000"/>
          <w:kern w:val="0"/>
          <w:sz w:val="36"/>
          <w:szCs w:val="36"/>
        </w:rPr>
        <w:t>自我护理</w:t>
      </w:r>
      <w:hyperlink r:id="rId51" w:tooltip="编辑本段" w:history="1">
        <w:r w:rsidRPr="003B1489">
          <w:rPr>
            <w:rFonts w:ascii="宋体" w:eastAsia="宋体" w:hAnsi="宋体" w:cs="Arial" w:hint="eastAsia"/>
            <w:color w:val="888888"/>
            <w:kern w:val="0"/>
            <w:sz w:val="18"/>
            <w:szCs w:val="18"/>
            <w:u w:val="single"/>
          </w:rPr>
          <w:t>编辑</w:t>
        </w:r>
      </w:hyperlink>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r w:rsidRPr="003B1489">
        <w:rPr>
          <w:rFonts w:ascii="Arial" w:eastAsia="宋体" w:hAnsi="Arial" w:cs="Arial"/>
          <w:color w:val="333333"/>
          <w:kern w:val="0"/>
          <w:szCs w:val="21"/>
        </w:rPr>
        <w:lastRenderedPageBreak/>
        <w:t>日常生活中，一时不慎被水、火、油等烫伤、烧伤，若面积不大，可立即取白糖</w:t>
      </w:r>
      <w:r w:rsidRPr="003B1489">
        <w:rPr>
          <w:rFonts w:ascii="Arial" w:eastAsia="宋体" w:hAnsi="Arial" w:cs="Arial"/>
          <w:color w:val="333333"/>
          <w:kern w:val="0"/>
          <w:szCs w:val="21"/>
        </w:rPr>
        <w:t>1</w:t>
      </w:r>
      <w:r w:rsidRPr="003B1489">
        <w:rPr>
          <w:rFonts w:ascii="Arial" w:eastAsia="宋体" w:hAnsi="Arial" w:cs="Arial"/>
          <w:color w:val="333333"/>
          <w:kern w:val="0"/>
          <w:szCs w:val="21"/>
        </w:rPr>
        <w:t>份，冷开水</w:t>
      </w:r>
      <w:r w:rsidRPr="003B1489">
        <w:rPr>
          <w:rFonts w:ascii="Arial" w:eastAsia="宋体" w:hAnsi="Arial" w:cs="Arial"/>
          <w:color w:val="333333"/>
          <w:kern w:val="0"/>
          <w:szCs w:val="21"/>
        </w:rPr>
        <w:t>3</w:t>
      </w:r>
      <w:r w:rsidRPr="003B1489">
        <w:rPr>
          <w:rFonts w:ascii="Arial" w:eastAsia="宋体" w:hAnsi="Arial" w:cs="Arial"/>
          <w:color w:val="333333"/>
          <w:kern w:val="0"/>
          <w:szCs w:val="21"/>
        </w:rPr>
        <w:t>份配成浓糖水，用药棉或清洁的小毛巾蘸糖水轻轻涂抹、按压伤处。如果是手指或脚趾受伤，应立即在糖水中浸泡</w:t>
      </w:r>
      <w:r w:rsidRPr="003B1489">
        <w:rPr>
          <w:rFonts w:ascii="Arial" w:eastAsia="宋体" w:hAnsi="Arial" w:cs="Arial"/>
          <w:color w:val="333333"/>
          <w:kern w:val="0"/>
          <w:szCs w:val="21"/>
        </w:rPr>
        <w:t>20</w:t>
      </w:r>
      <w:r w:rsidRPr="003B1489">
        <w:rPr>
          <w:rFonts w:ascii="Arial" w:eastAsia="宋体" w:hAnsi="Arial" w:cs="Arial"/>
          <w:color w:val="333333"/>
          <w:kern w:val="0"/>
          <w:szCs w:val="21"/>
        </w:rPr>
        <w:t>分钟。如果来不及配糖水，也可抓一些糖涂在伤处，再用冷水滴在糖上，使伤处湿润，待</w:t>
      </w:r>
      <w:r w:rsidRPr="003B1489">
        <w:rPr>
          <w:rFonts w:ascii="Arial" w:eastAsia="宋体" w:hAnsi="Arial" w:cs="Arial"/>
          <w:color w:val="333333"/>
          <w:kern w:val="0"/>
          <w:szCs w:val="21"/>
        </w:rPr>
        <w:t>2</w:t>
      </w:r>
      <w:r w:rsidRPr="003B1489">
        <w:rPr>
          <w:rFonts w:ascii="Arial" w:eastAsia="宋体" w:hAnsi="Arial" w:cs="Arial"/>
          <w:color w:val="333333"/>
          <w:kern w:val="0"/>
          <w:szCs w:val="21"/>
        </w:rPr>
        <w:t>小时以后再洗净。如还未愈，可再用浓糖水涂抹。用糖水治烫伤，不起泡，不留疤，效果好。首先除去热源，将肢体浸泡在冷水中，直到疼痛消失为止。还可用湿毛巾或床单盖在伤处，再往上喷洒冷水。不要弄破水泡。</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怎样不留疤</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在日常生活中难免会发生皮肤损伤，每当此时，人们尤其是爱美的女士总会小心翼翼的照顾伤口，生怕留下疤痕和色素沉着。那么到底该怎样保护伤口呢？</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首先，要及时到医院由医生对</w:t>
      </w:r>
      <w:hyperlink r:id="rId52" w:tgtFrame="_blank" w:history="1">
        <w:r w:rsidRPr="003B1489">
          <w:rPr>
            <w:rFonts w:ascii="Arial" w:eastAsia="宋体" w:hAnsi="Arial" w:cs="Arial"/>
            <w:color w:val="136EC2"/>
            <w:kern w:val="0"/>
            <w:u w:val="single"/>
          </w:rPr>
          <w:t>伤口</w:t>
        </w:r>
      </w:hyperlink>
      <w:r w:rsidRPr="003B1489">
        <w:rPr>
          <w:rFonts w:ascii="Arial" w:eastAsia="宋体" w:hAnsi="Arial" w:cs="Arial"/>
          <w:color w:val="333333"/>
          <w:kern w:val="0"/>
          <w:szCs w:val="21"/>
        </w:rPr>
        <w:t>进行清洗、消毒、缝合或包扎。常常有人担心清洗</w:t>
      </w:r>
      <w:hyperlink r:id="rId53" w:tgtFrame="_blank" w:history="1">
        <w:r w:rsidRPr="003B1489">
          <w:rPr>
            <w:rFonts w:ascii="Arial" w:eastAsia="宋体" w:hAnsi="Arial" w:cs="Arial"/>
            <w:color w:val="136EC2"/>
            <w:kern w:val="0"/>
            <w:u w:val="single"/>
          </w:rPr>
          <w:t>伤口</w:t>
        </w:r>
      </w:hyperlink>
      <w:r w:rsidRPr="003B1489">
        <w:rPr>
          <w:rFonts w:ascii="Arial" w:eastAsia="宋体" w:hAnsi="Arial" w:cs="Arial"/>
          <w:color w:val="333333"/>
          <w:kern w:val="0"/>
          <w:szCs w:val="21"/>
        </w:rPr>
        <w:t>会耽误时间，流更多的血或把伤口洗得更大，甚至仅仅因为怕疼而拒绝清洗，事实上，认真清洗伤口是避免留疤痕、促进伤口愈合最基础的一步。比如外伤后如果皮肤嵌入粉尘、煤灰等杂物，如果清洗不净，有颜色的颗粒残留在皮肤内就会形成难看的粉尘染色。消毒是为了防止感染，这也是避免局部留疤痕的关键，因为感染会引起真皮下层的破坏、</w:t>
      </w:r>
      <w:hyperlink r:id="rId54" w:tgtFrame="_blank" w:history="1">
        <w:r w:rsidRPr="003B1489">
          <w:rPr>
            <w:rFonts w:ascii="Arial" w:eastAsia="宋体" w:hAnsi="Arial" w:cs="Arial"/>
            <w:color w:val="136EC2"/>
            <w:kern w:val="0"/>
            <w:u w:val="single"/>
          </w:rPr>
          <w:t>表皮</w:t>
        </w:r>
      </w:hyperlink>
      <w:r w:rsidRPr="003B1489">
        <w:rPr>
          <w:rFonts w:ascii="Arial" w:eastAsia="宋体" w:hAnsi="Arial" w:cs="Arial"/>
          <w:color w:val="333333"/>
          <w:kern w:val="0"/>
          <w:szCs w:val="21"/>
        </w:rPr>
        <w:t>无法再生，只好由</w:t>
      </w:r>
      <w:hyperlink r:id="rId55" w:tgtFrame="_blank" w:history="1">
        <w:r w:rsidRPr="003B1489">
          <w:rPr>
            <w:rFonts w:ascii="Arial" w:eastAsia="宋体" w:hAnsi="Arial" w:cs="Arial"/>
            <w:color w:val="136EC2"/>
            <w:kern w:val="0"/>
            <w:u w:val="single"/>
          </w:rPr>
          <w:t>肉芽组织</w:t>
        </w:r>
      </w:hyperlink>
      <w:r w:rsidRPr="003B1489">
        <w:rPr>
          <w:rFonts w:ascii="Arial" w:eastAsia="宋体" w:hAnsi="Arial" w:cs="Arial"/>
          <w:color w:val="333333"/>
          <w:kern w:val="0"/>
          <w:szCs w:val="21"/>
        </w:rPr>
        <w:t>增生填补缺损，这样必然留下疤痕。同样，对</w:t>
      </w:r>
      <w:hyperlink r:id="rId56" w:tgtFrame="_blank" w:history="1">
        <w:r w:rsidRPr="003B1489">
          <w:rPr>
            <w:rFonts w:ascii="Arial" w:eastAsia="宋体" w:hAnsi="Arial" w:cs="Arial"/>
            <w:color w:val="136EC2"/>
            <w:kern w:val="0"/>
            <w:u w:val="single"/>
          </w:rPr>
          <w:t>疖子</w:t>
        </w:r>
      </w:hyperlink>
      <w:r w:rsidRPr="003B1489">
        <w:rPr>
          <w:rFonts w:ascii="Arial" w:eastAsia="宋体" w:hAnsi="Arial" w:cs="Arial"/>
          <w:color w:val="333333"/>
          <w:kern w:val="0"/>
          <w:szCs w:val="21"/>
        </w:rPr>
        <w:t>、</w:t>
      </w:r>
      <w:hyperlink r:id="rId57" w:tgtFrame="_blank" w:history="1">
        <w:r w:rsidRPr="003B1489">
          <w:rPr>
            <w:rFonts w:ascii="Arial" w:eastAsia="宋体" w:hAnsi="Arial" w:cs="Arial"/>
            <w:color w:val="136EC2"/>
            <w:kern w:val="0"/>
            <w:u w:val="single"/>
          </w:rPr>
          <w:t>脓疱</w:t>
        </w:r>
      </w:hyperlink>
      <w:r w:rsidRPr="003B1489">
        <w:rPr>
          <w:rFonts w:ascii="Arial" w:eastAsia="宋体" w:hAnsi="Arial" w:cs="Arial"/>
          <w:color w:val="333333"/>
          <w:kern w:val="0"/>
          <w:szCs w:val="21"/>
        </w:rPr>
        <w:t>等要尽早由医生科学处理，切忌用手去挤捏，以防止炎症向深部扩散。此外，烫伤后要立即用大量清洁冷水冲洗，以减轻对深部组织的</w:t>
      </w:r>
      <w:hyperlink r:id="rId58" w:tgtFrame="_blank" w:history="1">
        <w:r w:rsidRPr="003B1489">
          <w:rPr>
            <w:rFonts w:ascii="Arial" w:eastAsia="宋体" w:hAnsi="Arial" w:cs="Arial"/>
            <w:color w:val="136EC2"/>
            <w:kern w:val="0"/>
            <w:u w:val="single"/>
          </w:rPr>
          <w:t>高温损害</w:t>
        </w:r>
      </w:hyperlink>
      <w:r w:rsidRPr="003B1489">
        <w:rPr>
          <w:rFonts w:ascii="Arial" w:eastAsia="宋体" w:hAnsi="Arial" w:cs="Arial"/>
          <w:color w:val="333333"/>
          <w:kern w:val="0"/>
          <w:szCs w:val="21"/>
        </w:rPr>
        <w:t>；面部伤口不要用碘酒消毒，否则会引起色素沉着。</w:t>
      </w:r>
    </w:p>
    <w:p w:rsidR="003B1489" w:rsidRPr="003B1489" w:rsidRDefault="003B1489" w:rsidP="003B1489">
      <w:pPr>
        <w:widowControl/>
        <w:shd w:val="clear" w:color="auto" w:fill="FFFFFF"/>
        <w:spacing w:line="330" w:lineRule="atLeast"/>
        <w:ind w:left="-375"/>
        <w:jc w:val="left"/>
        <w:outlineLvl w:val="1"/>
        <w:rPr>
          <w:rFonts w:ascii="微软雅黑" w:eastAsia="微软雅黑" w:hAnsi="微软雅黑" w:cs="Arial"/>
          <w:color w:val="000000"/>
          <w:kern w:val="0"/>
          <w:sz w:val="36"/>
          <w:szCs w:val="36"/>
        </w:rPr>
      </w:pPr>
      <w:bookmarkStart w:id="18" w:name="5"/>
      <w:bookmarkStart w:id="19" w:name="sub465696_5"/>
      <w:bookmarkStart w:id="20" w:name="祛疤五招"/>
      <w:bookmarkEnd w:id="18"/>
      <w:bookmarkEnd w:id="19"/>
      <w:bookmarkEnd w:id="20"/>
      <w:r w:rsidRPr="003B1489">
        <w:rPr>
          <w:rFonts w:ascii="微软雅黑" w:eastAsia="微软雅黑" w:hAnsi="微软雅黑" w:cs="Arial" w:hint="eastAsia"/>
          <w:color w:val="FFFFFF"/>
          <w:kern w:val="0"/>
          <w:sz w:val="24"/>
        </w:rPr>
        <w:t>5</w:t>
      </w:r>
      <w:r w:rsidRPr="003B1489">
        <w:rPr>
          <w:rFonts w:ascii="微软雅黑" w:eastAsia="微软雅黑" w:hAnsi="微软雅黑" w:cs="Arial" w:hint="eastAsia"/>
          <w:color w:val="000000"/>
          <w:kern w:val="0"/>
          <w:sz w:val="36"/>
          <w:szCs w:val="36"/>
        </w:rPr>
        <w:t>祛疤五招</w:t>
      </w:r>
      <w:hyperlink r:id="rId59" w:tooltip="编辑本段" w:history="1">
        <w:r w:rsidRPr="003B1489">
          <w:rPr>
            <w:rFonts w:ascii="宋体" w:eastAsia="宋体" w:hAnsi="宋体" w:cs="Arial" w:hint="eastAsia"/>
            <w:color w:val="888888"/>
            <w:kern w:val="0"/>
            <w:sz w:val="18"/>
            <w:szCs w:val="18"/>
            <w:u w:val="single"/>
          </w:rPr>
          <w:t>编辑</w:t>
        </w:r>
      </w:hyperlink>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r w:rsidRPr="003B1489">
        <w:rPr>
          <w:rFonts w:ascii="Arial" w:eastAsia="宋体" w:hAnsi="Arial" w:cs="Arial"/>
          <w:color w:val="333333"/>
          <w:kern w:val="0"/>
          <w:szCs w:val="21"/>
        </w:rPr>
        <w:t>注意事项</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一，注意饮食，饮食要求清淡，不能吃辛辣刺激类食物，包括海鲜、烟酒。</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二，平时注意清洁卫生，皮肤清理应选用无刺激性的香皂或沐浴露，选用化妆品也一定注意不使用含有汞的化妆品。</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三，避免接触铅、汞等重金属物及放射线物质，以免加重色素沉积和皮炎刺激。</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四，处于青春期的男女青年，皮脂腺分泌旺盛，因为皮脂腺排泄不畅，有的人常常下意识地用手去挤压，因为挤压的方法不准确，常使局部皮肤有损伤，皮肤的屏障保护功能降低，加上皮脂腺内的容物并未彻底架空干净，细菌乘虚而入，可继发皮脂腺的炎症，因为良多患者忽略了治疗的重要性，使炎症不断加重，甚至造成化脓性皮脂腺炎症，尤其是胸前、</w:t>
      </w:r>
      <w:hyperlink r:id="rId60" w:tgtFrame="_blank" w:history="1">
        <w:r w:rsidRPr="003B1489">
          <w:rPr>
            <w:rFonts w:ascii="Arial" w:eastAsia="宋体" w:hAnsi="Arial" w:cs="Arial"/>
            <w:color w:val="136EC2"/>
            <w:kern w:val="0"/>
            <w:u w:val="single"/>
          </w:rPr>
          <w:t>下颌</w:t>
        </w:r>
      </w:hyperlink>
      <w:r w:rsidRPr="003B1489">
        <w:rPr>
          <w:rFonts w:ascii="Arial" w:eastAsia="宋体" w:hAnsi="Arial" w:cs="Arial"/>
          <w:color w:val="333333"/>
          <w:kern w:val="0"/>
          <w:szCs w:val="21"/>
        </w:rPr>
        <w:t>、肩部，最轻易造成瘢痕增生、</w:t>
      </w:r>
      <w:hyperlink r:id="rId61" w:tgtFrame="_blank" w:history="1">
        <w:r w:rsidRPr="003B1489">
          <w:rPr>
            <w:rFonts w:ascii="Arial" w:eastAsia="宋体" w:hAnsi="Arial" w:cs="Arial"/>
            <w:color w:val="136EC2"/>
            <w:kern w:val="0"/>
            <w:u w:val="single"/>
          </w:rPr>
          <w:t>瘢痕疙瘩</w:t>
        </w:r>
      </w:hyperlink>
      <w:r w:rsidRPr="003B1489">
        <w:rPr>
          <w:rFonts w:ascii="Arial" w:eastAsia="宋体" w:hAnsi="Arial" w:cs="Arial"/>
          <w:color w:val="333333"/>
          <w:kern w:val="0"/>
          <w:szCs w:val="21"/>
        </w:rPr>
        <w:t>的形成。这方面也要留意。</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五，去病院，有时候免不了要注射，开刀，这时候要先告诉医生，以事先采取措施。</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六，假如有家族病史的人，平时就要多留意了，不要磕着碰着，万一受伤要尽早去病院治疗，由于，面积不大的疤痕，经由综合治疗，仍是能控制病情的。</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七，特别重要的是，疤痕体质的人一定不要去做美容了，哪怕是</w:t>
      </w:r>
      <w:hyperlink r:id="rId62" w:tgtFrame="_blank" w:history="1">
        <w:r w:rsidRPr="003B1489">
          <w:rPr>
            <w:rFonts w:ascii="Arial" w:eastAsia="宋体" w:hAnsi="Arial" w:cs="Arial"/>
            <w:color w:val="136EC2"/>
            <w:kern w:val="0"/>
            <w:u w:val="single"/>
          </w:rPr>
          <w:t>割双眼皮</w:t>
        </w:r>
      </w:hyperlink>
      <w:r w:rsidRPr="003B1489">
        <w:rPr>
          <w:rFonts w:ascii="Arial" w:eastAsia="宋体" w:hAnsi="Arial" w:cs="Arial"/>
          <w:color w:val="333333"/>
          <w:kern w:val="0"/>
          <w:szCs w:val="21"/>
        </w:rPr>
        <w:t>。</w:t>
      </w:r>
    </w:p>
    <w:p w:rsidR="003B1489" w:rsidRPr="003B1489" w:rsidRDefault="003B1489" w:rsidP="003B1489">
      <w:pPr>
        <w:widowControl/>
        <w:shd w:val="clear" w:color="auto" w:fill="FFFFFF"/>
        <w:spacing w:line="330" w:lineRule="atLeast"/>
        <w:ind w:left="-375"/>
        <w:jc w:val="left"/>
        <w:outlineLvl w:val="1"/>
        <w:rPr>
          <w:rFonts w:ascii="微软雅黑" w:eastAsia="微软雅黑" w:hAnsi="微软雅黑" w:cs="Arial"/>
          <w:color w:val="000000"/>
          <w:kern w:val="0"/>
          <w:sz w:val="36"/>
          <w:szCs w:val="36"/>
        </w:rPr>
      </w:pPr>
      <w:bookmarkStart w:id="21" w:name="6"/>
      <w:bookmarkStart w:id="22" w:name="sub465696_6"/>
      <w:bookmarkStart w:id="23" w:name="认识误区"/>
      <w:bookmarkEnd w:id="21"/>
      <w:bookmarkEnd w:id="22"/>
      <w:bookmarkEnd w:id="23"/>
      <w:r w:rsidRPr="003B1489">
        <w:rPr>
          <w:rFonts w:ascii="微软雅黑" w:eastAsia="微软雅黑" w:hAnsi="微软雅黑" w:cs="Arial" w:hint="eastAsia"/>
          <w:color w:val="000000"/>
          <w:kern w:val="0"/>
          <w:sz w:val="36"/>
          <w:szCs w:val="36"/>
        </w:rPr>
        <w:t>饮食禁忌</w:t>
      </w:r>
      <w:hyperlink r:id="rId63" w:tooltip="编辑本段" w:history="1">
        <w:r w:rsidRPr="003B1489">
          <w:rPr>
            <w:rFonts w:ascii="宋体" w:eastAsia="宋体" w:hAnsi="宋体" w:cs="Arial" w:hint="eastAsia"/>
            <w:color w:val="888888"/>
            <w:kern w:val="0"/>
            <w:sz w:val="18"/>
            <w:szCs w:val="18"/>
            <w:u w:val="single"/>
          </w:rPr>
          <w:t>编辑</w:t>
        </w:r>
      </w:hyperlink>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r w:rsidRPr="003B1489">
        <w:rPr>
          <w:rFonts w:ascii="Arial" w:eastAsia="宋体" w:hAnsi="Arial" w:cs="Arial"/>
          <w:color w:val="333333"/>
          <w:kern w:val="0"/>
          <w:szCs w:val="21"/>
        </w:rPr>
        <w:t>中医认为，疤痕性体质者是由于肺胃湿热，饮食不节、外感毒邪所致，特别强调过食鱼虾海鲜、辛辣厚味所致肺胃湿热，因此，要求疤痕性体质者饮食中少食鱼虾海鲜及辛辣原味之物，以清淡食物为主。</w:t>
      </w:r>
    </w:p>
    <w:p w:rsidR="003B1489" w:rsidRPr="003B1489" w:rsidRDefault="003B1489" w:rsidP="003B1489">
      <w:pPr>
        <w:widowControl/>
        <w:shd w:val="clear" w:color="auto" w:fill="FFFFFF"/>
        <w:spacing w:line="330" w:lineRule="atLeast"/>
        <w:ind w:left="-375"/>
        <w:jc w:val="left"/>
        <w:outlineLvl w:val="1"/>
        <w:rPr>
          <w:rFonts w:ascii="微软雅黑" w:eastAsia="微软雅黑" w:hAnsi="微软雅黑" w:cs="Arial"/>
          <w:color w:val="000000"/>
          <w:kern w:val="0"/>
          <w:sz w:val="36"/>
          <w:szCs w:val="36"/>
        </w:rPr>
      </w:pPr>
      <w:bookmarkStart w:id="24" w:name="8"/>
      <w:bookmarkStart w:id="25" w:name="sub465696_8"/>
      <w:bookmarkStart w:id="26" w:name="常见疤痕"/>
      <w:bookmarkEnd w:id="24"/>
      <w:bookmarkEnd w:id="25"/>
      <w:bookmarkEnd w:id="26"/>
      <w:r w:rsidRPr="003B1489">
        <w:rPr>
          <w:rFonts w:ascii="微软雅黑" w:eastAsia="微软雅黑" w:hAnsi="微软雅黑" w:cs="Arial" w:hint="eastAsia"/>
          <w:color w:val="FFFFFF"/>
          <w:kern w:val="0"/>
          <w:sz w:val="24"/>
        </w:rPr>
        <w:lastRenderedPageBreak/>
        <w:t>8</w:t>
      </w:r>
      <w:r w:rsidRPr="003B1489">
        <w:rPr>
          <w:rFonts w:ascii="微软雅黑" w:eastAsia="微软雅黑" w:hAnsi="微软雅黑" w:cs="Arial" w:hint="eastAsia"/>
          <w:color w:val="000000"/>
          <w:kern w:val="0"/>
          <w:sz w:val="36"/>
          <w:szCs w:val="36"/>
        </w:rPr>
        <w:t>常见疤痕</w:t>
      </w:r>
      <w:hyperlink r:id="rId64" w:tooltip="编辑本段" w:history="1">
        <w:r w:rsidRPr="003B1489">
          <w:rPr>
            <w:rFonts w:ascii="宋体" w:eastAsia="宋体" w:hAnsi="宋体" w:cs="Arial" w:hint="eastAsia"/>
            <w:color w:val="888888"/>
            <w:kern w:val="0"/>
            <w:sz w:val="18"/>
            <w:szCs w:val="18"/>
            <w:u w:val="single"/>
          </w:rPr>
          <w:t>编辑</w:t>
        </w:r>
      </w:hyperlink>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r w:rsidRPr="003B1489">
        <w:rPr>
          <w:rFonts w:ascii="宋体" w:eastAsia="宋体" w:hAnsi="宋体" w:cs="宋体" w:hint="eastAsia"/>
          <w:color w:val="333333"/>
          <w:kern w:val="0"/>
          <w:szCs w:val="21"/>
        </w:rPr>
        <w:t>⒈</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颜面位于五官附近的疤痕，并造成五官变形或功能受限制，如眼角、嘴角。</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⒉</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在四肢关节的疤痕，引起活动受限制。</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⒊</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长而宽的疤痕。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⒋</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肥厚隆起的疤痕。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⒌</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凹陷绉折的疤痕。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⒍</w:t>
      </w:r>
      <w:hyperlink r:id="rId65" w:tgtFrame="_blank" w:history="1">
        <w:r w:rsidRPr="003B1489">
          <w:rPr>
            <w:rFonts w:ascii="Arial" w:eastAsia="宋体" w:hAnsi="Arial" w:cs="Arial"/>
            <w:color w:val="136EC2"/>
            <w:kern w:val="0"/>
            <w:u w:val="single"/>
          </w:rPr>
          <w:t>色素沉着</w:t>
        </w:r>
      </w:hyperlink>
      <w:r w:rsidRPr="003B1489">
        <w:rPr>
          <w:rFonts w:ascii="Arial" w:eastAsia="宋体" w:hAnsi="Arial" w:cs="Arial"/>
          <w:color w:val="333333"/>
          <w:kern w:val="0"/>
          <w:szCs w:val="21"/>
        </w:rPr>
        <w:t>或颜色突显而无法和附近皮肤颜色相配合的疤痕。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⒎</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和周遭皮肤纹理不相称的疤痕。</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宋体" w:eastAsia="宋体" w:hAnsi="宋体" w:cs="宋体" w:hint="eastAsia"/>
          <w:color w:val="333333"/>
          <w:kern w:val="0"/>
          <w:szCs w:val="21"/>
        </w:rPr>
        <w:t>⒏</w:t>
      </w:r>
      <w:r w:rsidRPr="003B1489">
        <w:rPr>
          <w:rFonts w:ascii="Arial" w:eastAsia="宋体" w:hAnsi="Arial" w:cs="Arial"/>
          <w:color w:val="333333"/>
          <w:kern w:val="0"/>
          <w:szCs w:val="21"/>
        </w:rPr>
        <w:t xml:space="preserve"> </w:t>
      </w:r>
      <w:r w:rsidRPr="003B1489">
        <w:rPr>
          <w:rFonts w:ascii="Arial" w:eastAsia="宋体" w:hAnsi="Arial" w:cs="Arial"/>
          <w:color w:val="333333"/>
          <w:kern w:val="0"/>
          <w:szCs w:val="21"/>
        </w:rPr>
        <w:t>有明显令人不适症状的疤痕，如奇痒、灼热、疼痛或表面</w:t>
      </w:r>
      <w:hyperlink r:id="rId66" w:tgtFrame="_blank" w:history="1">
        <w:r w:rsidRPr="003B1489">
          <w:rPr>
            <w:rFonts w:ascii="Arial" w:eastAsia="宋体" w:hAnsi="Arial" w:cs="Arial"/>
            <w:color w:val="136EC2"/>
            <w:kern w:val="0"/>
            <w:u w:val="single"/>
          </w:rPr>
          <w:t>溃疡</w:t>
        </w:r>
      </w:hyperlink>
      <w:r w:rsidRPr="003B1489">
        <w:rPr>
          <w:rFonts w:ascii="Arial" w:eastAsia="宋体" w:hAnsi="Arial" w:cs="Arial"/>
          <w:color w:val="333333"/>
          <w:kern w:val="0"/>
          <w:szCs w:val="21"/>
        </w:rPr>
        <w:t>。</w:t>
      </w:r>
    </w:p>
    <w:p w:rsidR="003B1489" w:rsidRPr="003B1489" w:rsidRDefault="003B1489" w:rsidP="003B1489">
      <w:pPr>
        <w:widowControl/>
        <w:shd w:val="clear" w:color="auto" w:fill="FFFFFF"/>
        <w:spacing w:line="330" w:lineRule="atLeast"/>
        <w:ind w:left="-375"/>
        <w:jc w:val="left"/>
        <w:outlineLvl w:val="1"/>
        <w:rPr>
          <w:rFonts w:ascii="微软雅黑" w:eastAsia="微软雅黑" w:hAnsi="微软雅黑" w:cs="Arial"/>
          <w:color w:val="000000"/>
          <w:kern w:val="0"/>
          <w:sz w:val="36"/>
          <w:szCs w:val="36"/>
        </w:rPr>
      </w:pPr>
      <w:bookmarkStart w:id="27" w:name="9"/>
      <w:bookmarkStart w:id="28" w:name="sub465696_9"/>
      <w:bookmarkStart w:id="29" w:name="表现症状"/>
      <w:bookmarkEnd w:id="27"/>
      <w:bookmarkEnd w:id="28"/>
      <w:bookmarkEnd w:id="29"/>
      <w:r w:rsidRPr="003B1489">
        <w:rPr>
          <w:rFonts w:ascii="微软雅黑" w:eastAsia="微软雅黑" w:hAnsi="微软雅黑" w:cs="Arial" w:hint="eastAsia"/>
          <w:color w:val="FFFFFF"/>
          <w:kern w:val="0"/>
          <w:sz w:val="24"/>
        </w:rPr>
        <w:t>9</w:t>
      </w:r>
      <w:r w:rsidRPr="003B1489">
        <w:rPr>
          <w:rFonts w:ascii="微软雅黑" w:eastAsia="微软雅黑" w:hAnsi="微软雅黑" w:cs="Arial" w:hint="eastAsia"/>
          <w:color w:val="000000"/>
          <w:kern w:val="0"/>
          <w:sz w:val="36"/>
          <w:szCs w:val="36"/>
        </w:rPr>
        <w:t>表现症状</w:t>
      </w:r>
      <w:hyperlink r:id="rId67" w:tooltip="编辑本段" w:history="1">
        <w:r w:rsidRPr="003B1489">
          <w:rPr>
            <w:rFonts w:ascii="宋体" w:eastAsia="宋体" w:hAnsi="宋体" w:cs="Arial" w:hint="eastAsia"/>
            <w:color w:val="888888"/>
            <w:kern w:val="0"/>
            <w:sz w:val="18"/>
            <w:szCs w:val="18"/>
            <w:u w:val="single"/>
          </w:rPr>
          <w:t>编辑</w:t>
        </w:r>
      </w:hyperlink>
    </w:p>
    <w:p w:rsidR="003B1489" w:rsidRPr="003B1489" w:rsidRDefault="003B1489" w:rsidP="003B1489">
      <w:pPr>
        <w:widowControl/>
        <w:shd w:val="clear" w:color="auto" w:fill="FFFFFF"/>
        <w:spacing w:line="360" w:lineRule="atLeast"/>
        <w:ind w:firstLine="480"/>
        <w:jc w:val="left"/>
        <w:rPr>
          <w:rFonts w:ascii="Arial" w:eastAsia="宋体" w:hAnsi="Arial" w:cs="Arial" w:hint="eastAsia"/>
          <w:color w:val="333333"/>
          <w:kern w:val="0"/>
          <w:szCs w:val="21"/>
        </w:rPr>
      </w:pPr>
      <w:hyperlink r:id="rId68" w:tgtFrame="_blank" w:history="1">
        <w:r w:rsidRPr="003B1489">
          <w:rPr>
            <w:rFonts w:ascii="Arial" w:eastAsia="宋体" w:hAnsi="Arial" w:cs="Arial"/>
            <w:color w:val="136EC2"/>
            <w:kern w:val="0"/>
            <w:u w:val="single"/>
          </w:rPr>
          <w:t>疤痕</w:t>
        </w:r>
      </w:hyperlink>
      <w:r w:rsidRPr="003B1489">
        <w:rPr>
          <w:rFonts w:ascii="Arial" w:eastAsia="宋体" w:hAnsi="Arial" w:cs="Arial"/>
          <w:color w:val="333333"/>
          <w:kern w:val="0"/>
          <w:szCs w:val="21"/>
        </w:rPr>
        <w:t>体质和疤痕疙瘩是有区别的，疤痕体质者其身体任何部位损伤后，都能出现如同疤痕疙瘩样疤痕的无限增生，而疤痕疙瘩却可以出现在正常人群的某些部位，或因某些原因引起的疤痕愈合。换句话说，疤痕疙瘩是疤痕体质的一种必然表现，而出现疤痕疙瘩的不一定属于疤痕体质的人群。什么是疤痕体，该类人在伤口愈合后。表面疤痕呈持续性增大，不但影响外观，而且局部疼痛、红痒，疤痕收缩还影响功能运动。</w:t>
      </w:r>
    </w:p>
    <w:p w:rsidR="003B1489" w:rsidRPr="003B1489" w:rsidRDefault="003B1489" w:rsidP="003B1489">
      <w:pPr>
        <w:widowControl/>
        <w:shd w:val="clear" w:color="auto" w:fill="FFFFFF"/>
        <w:spacing w:line="360" w:lineRule="atLeast"/>
        <w:ind w:firstLine="480"/>
        <w:jc w:val="left"/>
        <w:rPr>
          <w:rFonts w:ascii="Arial" w:eastAsia="宋体" w:hAnsi="Arial" w:cs="Arial"/>
          <w:color w:val="333333"/>
          <w:kern w:val="0"/>
          <w:szCs w:val="21"/>
        </w:rPr>
      </w:pPr>
      <w:r w:rsidRPr="003B1489">
        <w:rPr>
          <w:rFonts w:ascii="Arial" w:eastAsia="宋体" w:hAnsi="Arial" w:cs="Arial"/>
          <w:color w:val="333333"/>
          <w:kern w:val="0"/>
          <w:szCs w:val="21"/>
        </w:rPr>
        <w:t>疤痕疙瘩起初为淡红色，逐渐凸出皮肤表面并超出原来受损的范围，形成硬而有弹性的包块。几个月后，斑块颜色变淡，表面光滑发亮、无毛发，可见扩张的</w:t>
      </w:r>
      <w:hyperlink r:id="rId69" w:tgtFrame="_blank" w:history="1">
        <w:r w:rsidRPr="003B1489">
          <w:rPr>
            <w:rFonts w:ascii="Arial" w:eastAsia="宋体" w:hAnsi="Arial" w:cs="Arial"/>
            <w:color w:val="136EC2"/>
            <w:kern w:val="0"/>
            <w:u w:val="single"/>
          </w:rPr>
          <w:t>毛细血管</w:t>
        </w:r>
      </w:hyperlink>
      <w:r w:rsidRPr="003B1489">
        <w:rPr>
          <w:rFonts w:ascii="Arial" w:eastAsia="宋体" w:hAnsi="Arial" w:cs="Arial"/>
          <w:color w:val="333333"/>
          <w:kern w:val="0"/>
          <w:szCs w:val="21"/>
        </w:rPr>
        <w:t>，并有发痒、刺痛或灼痛，有的还会发生破溃、流液等。疤痕体质的表现症状，疤痕疙瘩与遗传密切相关，明显的疤痕人群有时与过敏体质有关。易发于皮肤富有</w:t>
      </w:r>
      <w:hyperlink r:id="rId70" w:tgtFrame="_blank" w:history="1">
        <w:r w:rsidRPr="003B1489">
          <w:rPr>
            <w:rFonts w:ascii="Arial" w:eastAsia="宋体" w:hAnsi="Arial" w:cs="Arial"/>
            <w:color w:val="136EC2"/>
            <w:kern w:val="0"/>
            <w:u w:val="single"/>
          </w:rPr>
          <w:t>色素</w:t>
        </w:r>
      </w:hyperlink>
      <w:r w:rsidRPr="003B1489">
        <w:rPr>
          <w:rFonts w:ascii="Arial" w:eastAsia="宋体" w:hAnsi="Arial" w:cs="Arial"/>
          <w:color w:val="333333"/>
          <w:kern w:val="0"/>
          <w:szCs w:val="21"/>
        </w:rPr>
        <w:t>的人种。什么是疤痕体，好发</w:t>
      </w:r>
      <w:hyperlink r:id="rId71" w:tgtFrame="_blank" w:history="1">
        <w:r w:rsidRPr="003B1489">
          <w:rPr>
            <w:rFonts w:ascii="Arial" w:eastAsia="宋体" w:hAnsi="Arial" w:cs="Arial"/>
            <w:color w:val="136EC2"/>
            <w:kern w:val="0"/>
            <w:u w:val="single"/>
          </w:rPr>
          <w:t>痤疮</w:t>
        </w:r>
      </w:hyperlink>
      <w:r w:rsidRPr="003B1489">
        <w:rPr>
          <w:rFonts w:ascii="Arial" w:eastAsia="宋体" w:hAnsi="Arial" w:cs="Arial"/>
          <w:color w:val="333333"/>
          <w:kern w:val="0"/>
          <w:szCs w:val="21"/>
        </w:rPr>
        <w:t>的皮肤、晦暗干燥性皮肤、油性皮肤、多汗皮肤的人易发。静脉淋巴回流不良部位容易发生。胸部疤痕疙瘩好发于乳房发育良好的人。</w:t>
      </w:r>
    </w:p>
    <w:p w:rsidR="00022022" w:rsidRDefault="00022022">
      <w:pPr>
        <w:rPr>
          <w:rFonts w:hint="eastAsia"/>
        </w:rPr>
      </w:pPr>
    </w:p>
    <w:sectPr w:rsidR="000220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022" w:rsidRDefault="00022022" w:rsidP="003B1489">
      <w:r>
        <w:separator/>
      </w:r>
    </w:p>
  </w:endnote>
  <w:endnote w:type="continuationSeparator" w:id="1">
    <w:p w:rsidR="00022022" w:rsidRDefault="00022022" w:rsidP="003B1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022" w:rsidRDefault="00022022" w:rsidP="003B1489">
      <w:r>
        <w:separator/>
      </w:r>
    </w:p>
  </w:footnote>
  <w:footnote w:type="continuationSeparator" w:id="1">
    <w:p w:rsidR="00022022" w:rsidRDefault="00022022" w:rsidP="003B1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489"/>
    <w:rsid w:val="00022022"/>
    <w:rsid w:val="003B1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148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B148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B14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1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1489"/>
    <w:rPr>
      <w:sz w:val="18"/>
      <w:szCs w:val="18"/>
    </w:rPr>
  </w:style>
  <w:style w:type="paragraph" w:styleId="a4">
    <w:name w:val="footer"/>
    <w:basedOn w:val="a"/>
    <w:link w:val="Char0"/>
    <w:uiPriority w:val="99"/>
    <w:semiHidden/>
    <w:unhideWhenUsed/>
    <w:rsid w:val="003B14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1489"/>
    <w:rPr>
      <w:sz w:val="18"/>
      <w:szCs w:val="18"/>
    </w:rPr>
  </w:style>
  <w:style w:type="character" w:customStyle="1" w:styleId="1Char">
    <w:name w:val="标题 1 Char"/>
    <w:basedOn w:val="a0"/>
    <w:link w:val="1"/>
    <w:uiPriority w:val="9"/>
    <w:rsid w:val="003B1489"/>
    <w:rPr>
      <w:rFonts w:ascii="宋体" w:eastAsia="宋体" w:hAnsi="宋体" w:cs="宋体"/>
      <w:b/>
      <w:bCs/>
      <w:kern w:val="36"/>
      <w:sz w:val="48"/>
      <w:szCs w:val="48"/>
    </w:rPr>
  </w:style>
  <w:style w:type="character" w:customStyle="1" w:styleId="2Char">
    <w:name w:val="标题 2 Char"/>
    <w:basedOn w:val="a0"/>
    <w:link w:val="2"/>
    <w:uiPriority w:val="9"/>
    <w:rsid w:val="003B1489"/>
    <w:rPr>
      <w:rFonts w:ascii="宋体" w:eastAsia="宋体" w:hAnsi="宋体" w:cs="宋体"/>
      <w:b/>
      <w:bCs/>
      <w:kern w:val="0"/>
      <w:sz w:val="36"/>
      <w:szCs w:val="36"/>
    </w:rPr>
  </w:style>
  <w:style w:type="character" w:customStyle="1" w:styleId="3Char">
    <w:name w:val="标题 3 Char"/>
    <w:basedOn w:val="a0"/>
    <w:link w:val="3"/>
    <w:uiPriority w:val="9"/>
    <w:rsid w:val="003B1489"/>
    <w:rPr>
      <w:rFonts w:ascii="宋体" w:eastAsia="宋体" w:hAnsi="宋体" w:cs="宋体"/>
      <w:b/>
      <w:bCs/>
      <w:kern w:val="0"/>
      <w:sz w:val="27"/>
      <w:szCs w:val="27"/>
    </w:rPr>
  </w:style>
  <w:style w:type="character" w:customStyle="1" w:styleId="lemmatitleh1">
    <w:name w:val="lemmatitleh1"/>
    <w:basedOn w:val="a0"/>
    <w:rsid w:val="003B1489"/>
  </w:style>
  <w:style w:type="character" w:customStyle="1" w:styleId="apple-converted-space">
    <w:name w:val="apple-converted-space"/>
    <w:basedOn w:val="a0"/>
    <w:rsid w:val="003B1489"/>
  </w:style>
  <w:style w:type="character" w:styleId="a5">
    <w:name w:val="Hyperlink"/>
    <w:basedOn w:val="a0"/>
    <w:uiPriority w:val="99"/>
    <w:semiHidden/>
    <w:unhideWhenUsed/>
    <w:rsid w:val="003B1489"/>
    <w:rPr>
      <w:color w:val="0000FF"/>
      <w:u w:val="single"/>
    </w:rPr>
  </w:style>
  <w:style w:type="paragraph" w:customStyle="1" w:styleId="z-catalog-i1">
    <w:name w:val="z-catalog-i1"/>
    <w:basedOn w:val="a"/>
    <w:rsid w:val="003B1489"/>
    <w:pPr>
      <w:widowControl/>
      <w:spacing w:before="100" w:beforeAutospacing="1" w:after="100" w:afterAutospacing="1"/>
      <w:jc w:val="left"/>
    </w:pPr>
    <w:rPr>
      <w:rFonts w:ascii="宋体" w:eastAsia="宋体" w:hAnsi="宋体" w:cs="宋体"/>
      <w:kern w:val="0"/>
      <w:sz w:val="24"/>
      <w:szCs w:val="24"/>
    </w:rPr>
  </w:style>
  <w:style w:type="character" w:customStyle="1" w:styleId="catalog-item-index1">
    <w:name w:val="catalog-item-index1"/>
    <w:basedOn w:val="a0"/>
    <w:rsid w:val="003B1489"/>
  </w:style>
  <w:style w:type="character" w:customStyle="1" w:styleId="headline-1-index">
    <w:name w:val="headline-1-index"/>
    <w:basedOn w:val="a0"/>
    <w:rsid w:val="003B1489"/>
  </w:style>
  <w:style w:type="character" w:customStyle="1" w:styleId="headline-content">
    <w:name w:val="headline-content"/>
    <w:basedOn w:val="a0"/>
    <w:rsid w:val="003B1489"/>
  </w:style>
  <w:style w:type="character" w:customStyle="1" w:styleId="textedit">
    <w:name w:val="text_edit"/>
    <w:basedOn w:val="a0"/>
    <w:rsid w:val="003B1489"/>
  </w:style>
  <w:style w:type="paragraph" w:customStyle="1" w:styleId="pic-info">
    <w:name w:val="pic-info"/>
    <w:basedOn w:val="a"/>
    <w:rsid w:val="003B148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B1489"/>
    <w:rPr>
      <w:sz w:val="18"/>
      <w:szCs w:val="18"/>
    </w:rPr>
  </w:style>
  <w:style w:type="character" w:customStyle="1" w:styleId="Char1">
    <w:name w:val="批注框文本 Char"/>
    <w:basedOn w:val="a0"/>
    <w:link w:val="a6"/>
    <w:uiPriority w:val="99"/>
    <w:semiHidden/>
    <w:rsid w:val="003B1489"/>
    <w:rPr>
      <w:sz w:val="18"/>
      <w:szCs w:val="18"/>
    </w:rPr>
  </w:style>
</w:styles>
</file>

<file path=word/webSettings.xml><?xml version="1.0" encoding="utf-8"?>
<w:webSettings xmlns:r="http://schemas.openxmlformats.org/officeDocument/2006/relationships" xmlns:w="http://schemas.openxmlformats.org/wordprocessingml/2006/main">
  <w:divs>
    <w:div w:id="926620841">
      <w:bodyDiv w:val="1"/>
      <w:marLeft w:val="0"/>
      <w:marRight w:val="0"/>
      <w:marTop w:val="0"/>
      <w:marBottom w:val="0"/>
      <w:divBdr>
        <w:top w:val="none" w:sz="0" w:space="0" w:color="auto"/>
        <w:left w:val="none" w:sz="0" w:space="0" w:color="auto"/>
        <w:bottom w:val="none" w:sz="0" w:space="0" w:color="auto"/>
        <w:right w:val="none" w:sz="0" w:space="0" w:color="auto"/>
      </w:divBdr>
      <w:divsChild>
        <w:div w:id="1928153452">
          <w:marLeft w:val="-30"/>
          <w:marRight w:val="0"/>
          <w:marTop w:val="90"/>
          <w:marBottom w:val="0"/>
          <w:divBdr>
            <w:top w:val="none" w:sz="0" w:space="0" w:color="auto"/>
            <w:left w:val="none" w:sz="0" w:space="0" w:color="auto"/>
            <w:bottom w:val="none" w:sz="0" w:space="0" w:color="auto"/>
            <w:right w:val="none" w:sz="0" w:space="0" w:color="auto"/>
          </w:divBdr>
        </w:div>
        <w:div w:id="1730959185">
          <w:marLeft w:val="0"/>
          <w:marRight w:val="0"/>
          <w:marTop w:val="0"/>
          <w:marBottom w:val="0"/>
          <w:divBdr>
            <w:top w:val="none" w:sz="0" w:space="0" w:color="auto"/>
            <w:left w:val="none" w:sz="0" w:space="0" w:color="auto"/>
            <w:bottom w:val="none" w:sz="0" w:space="0" w:color="auto"/>
            <w:right w:val="none" w:sz="0" w:space="0" w:color="auto"/>
          </w:divBdr>
          <w:divsChild>
            <w:div w:id="525211806">
              <w:marLeft w:val="0"/>
              <w:marRight w:val="0"/>
              <w:marTop w:val="0"/>
              <w:marBottom w:val="300"/>
              <w:divBdr>
                <w:top w:val="single" w:sz="6" w:space="1" w:color="F1F1F1"/>
                <w:left w:val="single" w:sz="6" w:space="1" w:color="F1F1F1"/>
                <w:bottom w:val="single" w:sz="6" w:space="1" w:color="F1F1F1"/>
                <w:right w:val="single" w:sz="6" w:space="1" w:color="F1F1F1"/>
              </w:divBdr>
              <w:divsChild>
                <w:div w:id="893272203">
                  <w:marLeft w:val="0"/>
                  <w:marRight w:val="0"/>
                  <w:marTop w:val="0"/>
                  <w:marBottom w:val="0"/>
                  <w:divBdr>
                    <w:top w:val="none" w:sz="0" w:space="0" w:color="auto"/>
                    <w:left w:val="none" w:sz="0" w:space="0" w:color="auto"/>
                    <w:bottom w:val="none" w:sz="0" w:space="0" w:color="auto"/>
                    <w:right w:val="none" w:sz="0" w:space="0" w:color="auto"/>
                  </w:divBdr>
                  <w:divsChild>
                    <w:div w:id="858080531">
                      <w:marLeft w:val="0"/>
                      <w:marRight w:val="120"/>
                      <w:marTop w:val="0"/>
                      <w:marBottom w:val="0"/>
                      <w:divBdr>
                        <w:top w:val="none" w:sz="0" w:space="0" w:color="auto"/>
                        <w:left w:val="none" w:sz="0" w:space="0" w:color="auto"/>
                        <w:bottom w:val="none" w:sz="0" w:space="0" w:color="auto"/>
                        <w:right w:val="none" w:sz="0" w:space="0" w:color="auto"/>
                      </w:divBdr>
                      <w:divsChild>
                        <w:div w:id="1155415082">
                          <w:marLeft w:val="0"/>
                          <w:marRight w:val="0"/>
                          <w:marTop w:val="0"/>
                          <w:marBottom w:val="0"/>
                          <w:divBdr>
                            <w:top w:val="single" w:sz="6" w:space="0" w:color="AAB1B9"/>
                            <w:left w:val="single" w:sz="6" w:space="0" w:color="AAB1B9"/>
                            <w:bottom w:val="single" w:sz="6" w:space="0" w:color="AAB1B9"/>
                            <w:right w:val="single" w:sz="6" w:space="0" w:color="AAB1B9"/>
                          </w:divBdr>
                        </w:div>
                      </w:divsChild>
                    </w:div>
                    <w:div w:id="458228447">
                      <w:marLeft w:val="0"/>
                      <w:marRight w:val="0"/>
                      <w:marTop w:val="0"/>
                      <w:marBottom w:val="0"/>
                      <w:divBdr>
                        <w:top w:val="none" w:sz="0" w:space="0" w:color="auto"/>
                        <w:left w:val="none" w:sz="0" w:space="0" w:color="auto"/>
                        <w:bottom w:val="none" w:sz="0" w:space="0" w:color="auto"/>
                        <w:right w:val="none" w:sz="0" w:space="0" w:color="auto"/>
                      </w:divBdr>
                      <w:divsChild>
                        <w:div w:id="437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7281">
          <w:marLeft w:val="0"/>
          <w:marRight w:val="0"/>
          <w:marTop w:val="0"/>
          <w:marBottom w:val="270"/>
          <w:divBdr>
            <w:top w:val="none" w:sz="0" w:space="0" w:color="auto"/>
            <w:left w:val="none" w:sz="0" w:space="0" w:color="auto"/>
            <w:bottom w:val="none" w:sz="0" w:space="0" w:color="auto"/>
            <w:right w:val="none" w:sz="0" w:space="0" w:color="auto"/>
          </w:divBdr>
          <w:divsChild>
            <w:div w:id="1440418216">
              <w:marLeft w:val="0"/>
              <w:marRight w:val="0"/>
              <w:marTop w:val="0"/>
              <w:marBottom w:val="270"/>
              <w:divBdr>
                <w:top w:val="none" w:sz="0" w:space="0" w:color="auto"/>
                <w:left w:val="none" w:sz="0" w:space="0" w:color="auto"/>
                <w:bottom w:val="none" w:sz="0" w:space="0" w:color="auto"/>
                <w:right w:val="none" w:sz="0" w:space="0" w:color="auto"/>
              </w:divBdr>
              <w:divsChild>
                <w:div w:id="1589540261">
                  <w:marLeft w:val="0"/>
                  <w:marRight w:val="0"/>
                  <w:marTop w:val="0"/>
                  <w:marBottom w:val="0"/>
                  <w:divBdr>
                    <w:top w:val="none" w:sz="0" w:space="0" w:color="auto"/>
                    <w:left w:val="none" w:sz="0" w:space="0" w:color="auto"/>
                    <w:bottom w:val="none" w:sz="0" w:space="0" w:color="auto"/>
                    <w:right w:val="none" w:sz="0" w:space="0" w:color="auto"/>
                  </w:divBdr>
                  <w:divsChild>
                    <w:div w:id="163074265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168785177">
          <w:marLeft w:val="0"/>
          <w:marRight w:val="0"/>
          <w:marTop w:val="450"/>
          <w:marBottom w:val="0"/>
          <w:divBdr>
            <w:top w:val="none" w:sz="0" w:space="0" w:color="auto"/>
            <w:left w:val="none" w:sz="0" w:space="0" w:color="auto"/>
            <w:bottom w:val="none" w:sz="0" w:space="0" w:color="auto"/>
            <w:right w:val="none" w:sz="0" w:space="0" w:color="auto"/>
          </w:divBdr>
        </w:div>
        <w:div w:id="2123303788">
          <w:marLeft w:val="0"/>
          <w:marRight w:val="0"/>
          <w:marTop w:val="0"/>
          <w:marBottom w:val="0"/>
          <w:divBdr>
            <w:top w:val="none" w:sz="0" w:space="0" w:color="auto"/>
            <w:left w:val="none" w:sz="0" w:space="0" w:color="auto"/>
            <w:bottom w:val="none" w:sz="0" w:space="0" w:color="auto"/>
            <w:right w:val="none" w:sz="0" w:space="0" w:color="auto"/>
          </w:divBdr>
          <w:divsChild>
            <w:div w:id="1167281147">
              <w:marLeft w:val="0"/>
              <w:marRight w:val="0"/>
              <w:marTop w:val="225"/>
              <w:marBottom w:val="75"/>
              <w:divBdr>
                <w:top w:val="none" w:sz="0" w:space="0" w:color="auto"/>
                <w:left w:val="none" w:sz="0" w:space="0" w:color="auto"/>
                <w:bottom w:val="none" w:sz="0" w:space="0" w:color="auto"/>
                <w:right w:val="none" w:sz="0" w:space="0" w:color="auto"/>
              </w:divBdr>
            </w:div>
            <w:div w:id="1844935452">
              <w:marLeft w:val="0"/>
              <w:marRight w:val="0"/>
              <w:marTop w:val="225"/>
              <w:marBottom w:val="75"/>
              <w:divBdr>
                <w:top w:val="none" w:sz="0" w:space="0" w:color="auto"/>
                <w:left w:val="none" w:sz="0" w:space="0" w:color="auto"/>
                <w:bottom w:val="none" w:sz="0" w:space="0" w:color="auto"/>
                <w:right w:val="none" w:sz="0" w:space="0" w:color="auto"/>
              </w:divBdr>
            </w:div>
            <w:div w:id="94643062">
              <w:marLeft w:val="0"/>
              <w:marRight w:val="0"/>
              <w:marTop w:val="225"/>
              <w:marBottom w:val="75"/>
              <w:divBdr>
                <w:top w:val="none" w:sz="0" w:space="0" w:color="auto"/>
                <w:left w:val="none" w:sz="0" w:space="0" w:color="auto"/>
                <w:bottom w:val="none" w:sz="0" w:space="0" w:color="auto"/>
                <w:right w:val="none" w:sz="0" w:space="0" w:color="auto"/>
              </w:divBdr>
            </w:div>
            <w:div w:id="96683292">
              <w:marLeft w:val="0"/>
              <w:marRight w:val="0"/>
              <w:marTop w:val="225"/>
              <w:marBottom w:val="75"/>
              <w:divBdr>
                <w:top w:val="none" w:sz="0" w:space="0" w:color="auto"/>
                <w:left w:val="none" w:sz="0" w:space="0" w:color="auto"/>
                <w:bottom w:val="none" w:sz="0" w:space="0" w:color="auto"/>
                <w:right w:val="none" w:sz="0" w:space="0" w:color="auto"/>
              </w:divBdr>
            </w:div>
            <w:div w:id="1293827591">
              <w:marLeft w:val="0"/>
              <w:marRight w:val="0"/>
              <w:marTop w:val="225"/>
              <w:marBottom w:val="75"/>
              <w:divBdr>
                <w:top w:val="none" w:sz="0" w:space="0" w:color="auto"/>
                <w:left w:val="none" w:sz="0" w:space="0" w:color="auto"/>
                <w:bottom w:val="none" w:sz="0" w:space="0" w:color="auto"/>
                <w:right w:val="none" w:sz="0" w:space="0" w:color="auto"/>
              </w:divBdr>
            </w:div>
            <w:div w:id="882861765">
              <w:marLeft w:val="0"/>
              <w:marRight w:val="0"/>
              <w:marTop w:val="225"/>
              <w:marBottom w:val="75"/>
              <w:divBdr>
                <w:top w:val="none" w:sz="0" w:space="0" w:color="auto"/>
                <w:left w:val="none" w:sz="0" w:space="0" w:color="auto"/>
                <w:bottom w:val="none" w:sz="0" w:space="0" w:color="auto"/>
                <w:right w:val="none" w:sz="0" w:space="0" w:color="auto"/>
              </w:divBdr>
            </w:div>
            <w:div w:id="1280381137">
              <w:marLeft w:val="0"/>
              <w:marRight w:val="0"/>
              <w:marTop w:val="225"/>
              <w:marBottom w:val="75"/>
              <w:divBdr>
                <w:top w:val="none" w:sz="0" w:space="0" w:color="auto"/>
                <w:left w:val="none" w:sz="0" w:space="0" w:color="auto"/>
                <w:bottom w:val="none" w:sz="0" w:space="0" w:color="auto"/>
                <w:right w:val="none" w:sz="0" w:space="0" w:color="auto"/>
              </w:divBdr>
            </w:div>
            <w:div w:id="573005915">
              <w:marLeft w:val="0"/>
              <w:marRight w:val="0"/>
              <w:marTop w:val="225"/>
              <w:marBottom w:val="75"/>
              <w:divBdr>
                <w:top w:val="none" w:sz="0" w:space="0" w:color="auto"/>
                <w:left w:val="none" w:sz="0" w:space="0" w:color="auto"/>
                <w:bottom w:val="none" w:sz="0" w:space="0" w:color="auto"/>
                <w:right w:val="none" w:sz="0" w:space="0" w:color="auto"/>
              </w:divBdr>
            </w:div>
            <w:div w:id="367880595">
              <w:marLeft w:val="0"/>
              <w:marRight w:val="0"/>
              <w:marTop w:val="225"/>
              <w:marBottom w:val="75"/>
              <w:divBdr>
                <w:top w:val="none" w:sz="0" w:space="0" w:color="auto"/>
                <w:left w:val="none" w:sz="0" w:space="0" w:color="auto"/>
                <w:bottom w:val="none" w:sz="0" w:space="0" w:color="auto"/>
                <w:right w:val="none" w:sz="0" w:space="0" w:color="auto"/>
              </w:divBdr>
            </w:div>
            <w:div w:id="1253004498">
              <w:marLeft w:val="0"/>
              <w:marRight w:val="0"/>
              <w:marTop w:val="225"/>
              <w:marBottom w:val="75"/>
              <w:divBdr>
                <w:top w:val="none" w:sz="0" w:space="0" w:color="auto"/>
                <w:left w:val="none" w:sz="0" w:space="0" w:color="auto"/>
                <w:bottom w:val="none" w:sz="0" w:space="0" w:color="auto"/>
                <w:right w:val="none" w:sz="0" w:space="0" w:color="auto"/>
              </w:divBdr>
            </w:div>
            <w:div w:id="379480819">
              <w:marLeft w:val="0"/>
              <w:marRight w:val="0"/>
              <w:marTop w:val="225"/>
              <w:marBottom w:val="75"/>
              <w:divBdr>
                <w:top w:val="none" w:sz="0" w:space="0" w:color="auto"/>
                <w:left w:val="none" w:sz="0" w:space="0" w:color="auto"/>
                <w:bottom w:val="none" w:sz="0" w:space="0" w:color="auto"/>
                <w:right w:val="none" w:sz="0" w:space="0" w:color="auto"/>
              </w:divBdr>
            </w:div>
            <w:div w:id="222567812">
              <w:marLeft w:val="0"/>
              <w:marRight w:val="0"/>
              <w:marTop w:val="225"/>
              <w:marBottom w:val="75"/>
              <w:divBdr>
                <w:top w:val="none" w:sz="0" w:space="0" w:color="auto"/>
                <w:left w:val="none" w:sz="0" w:space="0" w:color="auto"/>
                <w:bottom w:val="none" w:sz="0" w:space="0" w:color="auto"/>
                <w:right w:val="none" w:sz="0" w:space="0" w:color="auto"/>
              </w:divBdr>
            </w:div>
            <w:div w:id="1561945167">
              <w:marLeft w:val="0"/>
              <w:marRight w:val="0"/>
              <w:marTop w:val="225"/>
              <w:marBottom w:val="75"/>
              <w:divBdr>
                <w:top w:val="none" w:sz="0" w:space="0" w:color="auto"/>
                <w:left w:val="none" w:sz="0" w:space="0" w:color="auto"/>
                <w:bottom w:val="none" w:sz="0" w:space="0" w:color="auto"/>
                <w:right w:val="none" w:sz="0" w:space="0" w:color="auto"/>
              </w:divBdr>
            </w:div>
            <w:div w:id="1301230358">
              <w:marLeft w:val="0"/>
              <w:marRight w:val="0"/>
              <w:marTop w:val="225"/>
              <w:marBottom w:val="75"/>
              <w:divBdr>
                <w:top w:val="none" w:sz="0" w:space="0" w:color="auto"/>
                <w:left w:val="none" w:sz="0" w:space="0" w:color="auto"/>
                <w:bottom w:val="none" w:sz="0" w:space="0" w:color="auto"/>
                <w:right w:val="none" w:sz="0" w:space="0" w:color="auto"/>
              </w:divBdr>
            </w:div>
            <w:div w:id="1855655356">
              <w:marLeft w:val="0"/>
              <w:marRight w:val="0"/>
              <w:marTop w:val="225"/>
              <w:marBottom w:val="75"/>
              <w:divBdr>
                <w:top w:val="none" w:sz="0" w:space="0" w:color="auto"/>
                <w:left w:val="none" w:sz="0" w:space="0" w:color="auto"/>
                <w:bottom w:val="none" w:sz="0" w:space="0" w:color="auto"/>
                <w:right w:val="none" w:sz="0" w:space="0" w:color="auto"/>
              </w:divBdr>
            </w:div>
            <w:div w:id="1965504388">
              <w:marLeft w:val="0"/>
              <w:marRight w:val="0"/>
              <w:marTop w:val="225"/>
              <w:marBottom w:val="75"/>
              <w:divBdr>
                <w:top w:val="none" w:sz="0" w:space="0" w:color="auto"/>
                <w:left w:val="none" w:sz="0" w:space="0" w:color="auto"/>
                <w:bottom w:val="none" w:sz="0" w:space="0" w:color="auto"/>
                <w:right w:val="none" w:sz="0" w:space="0" w:color="auto"/>
              </w:divBdr>
            </w:div>
            <w:div w:id="1279602247">
              <w:marLeft w:val="0"/>
              <w:marRight w:val="0"/>
              <w:marTop w:val="225"/>
              <w:marBottom w:val="75"/>
              <w:divBdr>
                <w:top w:val="none" w:sz="0" w:space="0" w:color="auto"/>
                <w:left w:val="none" w:sz="0" w:space="0" w:color="auto"/>
                <w:bottom w:val="none" w:sz="0" w:space="0" w:color="auto"/>
                <w:right w:val="none" w:sz="0" w:space="0" w:color="auto"/>
              </w:divBdr>
            </w:div>
            <w:div w:id="2079091923">
              <w:marLeft w:val="0"/>
              <w:marRight w:val="0"/>
              <w:marTop w:val="225"/>
              <w:marBottom w:val="75"/>
              <w:divBdr>
                <w:top w:val="none" w:sz="0" w:space="0" w:color="auto"/>
                <w:left w:val="none" w:sz="0" w:space="0" w:color="auto"/>
                <w:bottom w:val="none" w:sz="0" w:space="0" w:color="auto"/>
                <w:right w:val="none" w:sz="0" w:space="0" w:color="auto"/>
              </w:divBdr>
            </w:div>
            <w:div w:id="311983464">
              <w:marLeft w:val="0"/>
              <w:marRight w:val="0"/>
              <w:marTop w:val="225"/>
              <w:marBottom w:val="75"/>
              <w:divBdr>
                <w:top w:val="none" w:sz="0" w:space="0" w:color="auto"/>
                <w:left w:val="none" w:sz="0" w:space="0" w:color="auto"/>
                <w:bottom w:val="none" w:sz="0" w:space="0" w:color="auto"/>
                <w:right w:val="none" w:sz="0" w:space="0" w:color="auto"/>
              </w:divBdr>
            </w:div>
            <w:div w:id="1000160578">
              <w:marLeft w:val="0"/>
              <w:marRight w:val="0"/>
              <w:marTop w:val="225"/>
              <w:marBottom w:val="75"/>
              <w:divBdr>
                <w:top w:val="none" w:sz="0" w:space="0" w:color="auto"/>
                <w:left w:val="none" w:sz="0" w:space="0" w:color="auto"/>
                <w:bottom w:val="none" w:sz="0" w:space="0" w:color="auto"/>
                <w:right w:val="none" w:sz="0" w:space="0" w:color="auto"/>
              </w:divBdr>
            </w:div>
            <w:div w:id="570892633">
              <w:marLeft w:val="0"/>
              <w:marRight w:val="0"/>
              <w:marTop w:val="225"/>
              <w:marBottom w:val="75"/>
              <w:divBdr>
                <w:top w:val="none" w:sz="0" w:space="0" w:color="auto"/>
                <w:left w:val="none" w:sz="0" w:space="0" w:color="auto"/>
                <w:bottom w:val="none" w:sz="0" w:space="0" w:color="auto"/>
                <w:right w:val="none" w:sz="0" w:space="0" w:color="auto"/>
              </w:divBdr>
            </w:div>
            <w:div w:id="1490247777">
              <w:marLeft w:val="0"/>
              <w:marRight w:val="0"/>
              <w:marTop w:val="225"/>
              <w:marBottom w:val="75"/>
              <w:divBdr>
                <w:top w:val="none" w:sz="0" w:space="0" w:color="auto"/>
                <w:left w:val="none" w:sz="0" w:space="0" w:color="auto"/>
                <w:bottom w:val="none" w:sz="0" w:space="0" w:color="auto"/>
                <w:right w:val="none" w:sz="0" w:space="0" w:color="auto"/>
              </w:divBdr>
            </w:div>
            <w:div w:id="172378830">
              <w:marLeft w:val="0"/>
              <w:marRight w:val="0"/>
              <w:marTop w:val="225"/>
              <w:marBottom w:val="75"/>
              <w:divBdr>
                <w:top w:val="none" w:sz="0" w:space="0" w:color="auto"/>
                <w:left w:val="none" w:sz="0" w:space="0" w:color="auto"/>
                <w:bottom w:val="none" w:sz="0" w:space="0" w:color="auto"/>
                <w:right w:val="none" w:sz="0" w:space="0" w:color="auto"/>
              </w:divBdr>
            </w:div>
            <w:div w:id="1720856178">
              <w:marLeft w:val="0"/>
              <w:marRight w:val="0"/>
              <w:marTop w:val="225"/>
              <w:marBottom w:val="75"/>
              <w:divBdr>
                <w:top w:val="none" w:sz="0" w:space="0" w:color="auto"/>
                <w:left w:val="none" w:sz="0" w:space="0" w:color="auto"/>
                <w:bottom w:val="none" w:sz="0" w:space="0" w:color="auto"/>
                <w:right w:val="none" w:sz="0" w:space="0" w:color="auto"/>
              </w:divBdr>
            </w:div>
            <w:div w:id="1561332474">
              <w:marLeft w:val="0"/>
              <w:marRight w:val="0"/>
              <w:marTop w:val="225"/>
              <w:marBottom w:val="75"/>
              <w:divBdr>
                <w:top w:val="none" w:sz="0" w:space="0" w:color="auto"/>
                <w:left w:val="none" w:sz="0" w:space="0" w:color="auto"/>
                <w:bottom w:val="none" w:sz="0" w:space="0" w:color="auto"/>
                <w:right w:val="none" w:sz="0" w:space="0" w:color="auto"/>
              </w:divBdr>
            </w:div>
            <w:div w:id="406342203">
              <w:marLeft w:val="0"/>
              <w:marRight w:val="0"/>
              <w:marTop w:val="225"/>
              <w:marBottom w:val="75"/>
              <w:divBdr>
                <w:top w:val="none" w:sz="0" w:space="0" w:color="auto"/>
                <w:left w:val="none" w:sz="0" w:space="0" w:color="auto"/>
                <w:bottom w:val="none" w:sz="0" w:space="0" w:color="auto"/>
                <w:right w:val="none" w:sz="0" w:space="0" w:color="auto"/>
              </w:divBdr>
            </w:div>
            <w:div w:id="1392459616">
              <w:marLeft w:val="0"/>
              <w:marRight w:val="0"/>
              <w:marTop w:val="225"/>
              <w:marBottom w:val="75"/>
              <w:divBdr>
                <w:top w:val="none" w:sz="0" w:space="0" w:color="auto"/>
                <w:left w:val="none" w:sz="0" w:space="0" w:color="auto"/>
                <w:bottom w:val="none" w:sz="0" w:space="0" w:color="auto"/>
                <w:right w:val="none" w:sz="0" w:space="0" w:color="auto"/>
              </w:divBdr>
            </w:div>
            <w:div w:id="1268930388">
              <w:marLeft w:val="0"/>
              <w:marRight w:val="0"/>
              <w:marTop w:val="225"/>
              <w:marBottom w:val="75"/>
              <w:divBdr>
                <w:top w:val="none" w:sz="0" w:space="0" w:color="auto"/>
                <w:left w:val="none" w:sz="0" w:space="0" w:color="auto"/>
                <w:bottom w:val="none" w:sz="0" w:space="0" w:color="auto"/>
                <w:right w:val="none" w:sz="0" w:space="0" w:color="auto"/>
              </w:divBdr>
              <w:divsChild>
                <w:div w:id="1778254009">
                  <w:marLeft w:val="0"/>
                  <w:marRight w:val="0"/>
                  <w:marTop w:val="0"/>
                  <w:marBottom w:val="150"/>
                  <w:divBdr>
                    <w:top w:val="none" w:sz="0" w:space="0" w:color="auto"/>
                    <w:left w:val="none" w:sz="0" w:space="0" w:color="auto"/>
                    <w:bottom w:val="none" w:sz="0" w:space="0" w:color="auto"/>
                    <w:right w:val="none" w:sz="0" w:space="0" w:color="auto"/>
                  </w:divBdr>
                </w:div>
              </w:divsChild>
            </w:div>
            <w:div w:id="1469127600">
              <w:marLeft w:val="0"/>
              <w:marRight w:val="0"/>
              <w:marTop w:val="225"/>
              <w:marBottom w:val="75"/>
              <w:divBdr>
                <w:top w:val="none" w:sz="0" w:space="0" w:color="auto"/>
                <w:left w:val="none" w:sz="0" w:space="0" w:color="auto"/>
                <w:bottom w:val="none" w:sz="0" w:space="0" w:color="auto"/>
                <w:right w:val="none" w:sz="0" w:space="0" w:color="auto"/>
              </w:divBdr>
            </w:div>
            <w:div w:id="1258757634">
              <w:marLeft w:val="0"/>
              <w:marRight w:val="0"/>
              <w:marTop w:val="225"/>
              <w:marBottom w:val="75"/>
              <w:divBdr>
                <w:top w:val="none" w:sz="0" w:space="0" w:color="auto"/>
                <w:left w:val="none" w:sz="0" w:space="0" w:color="auto"/>
                <w:bottom w:val="none" w:sz="0" w:space="0" w:color="auto"/>
                <w:right w:val="none" w:sz="0" w:space="0" w:color="auto"/>
              </w:divBdr>
            </w:div>
            <w:div w:id="986319441">
              <w:marLeft w:val="0"/>
              <w:marRight w:val="0"/>
              <w:marTop w:val="225"/>
              <w:marBottom w:val="75"/>
              <w:divBdr>
                <w:top w:val="none" w:sz="0" w:space="0" w:color="auto"/>
                <w:left w:val="none" w:sz="0" w:space="0" w:color="auto"/>
                <w:bottom w:val="none" w:sz="0" w:space="0" w:color="auto"/>
                <w:right w:val="none" w:sz="0" w:space="0" w:color="auto"/>
              </w:divBdr>
            </w:div>
            <w:div w:id="1523084390">
              <w:marLeft w:val="0"/>
              <w:marRight w:val="0"/>
              <w:marTop w:val="225"/>
              <w:marBottom w:val="75"/>
              <w:divBdr>
                <w:top w:val="none" w:sz="0" w:space="0" w:color="auto"/>
                <w:left w:val="none" w:sz="0" w:space="0" w:color="auto"/>
                <w:bottom w:val="none" w:sz="0" w:space="0" w:color="auto"/>
                <w:right w:val="none" w:sz="0" w:space="0" w:color="auto"/>
              </w:divBdr>
            </w:div>
            <w:div w:id="778835889">
              <w:marLeft w:val="0"/>
              <w:marRight w:val="0"/>
              <w:marTop w:val="225"/>
              <w:marBottom w:val="75"/>
              <w:divBdr>
                <w:top w:val="none" w:sz="0" w:space="0" w:color="auto"/>
                <w:left w:val="none" w:sz="0" w:space="0" w:color="auto"/>
                <w:bottom w:val="none" w:sz="0" w:space="0" w:color="auto"/>
                <w:right w:val="none" w:sz="0" w:space="0" w:color="auto"/>
              </w:divBdr>
            </w:div>
            <w:div w:id="1788429333">
              <w:marLeft w:val="0"/>
              <w:marRight w:val="0"/>
              <w:marTop w:val="225"/>
              <w:marBottom w:val="75"/>
              <w:divBdr>
                <w:top w:val="none" w:sz="0" w:space="0" w:color="auto"/>
                <w:left w:val="none" w:sz="0" w:space="0" w:color="auto"/>
                <w:bottom w:val="none" w:sz="0" w:space="0" w:color="auto"/>
                <w:right w:val="none" w:sz="0" w:space="0" w:color="auto"/>
              </w:divBdr>
            </w:div>
            <w:div w:id="1669167734">
              <w:marLeft w:val="0"/>
              <w:marRight w:val="0"/>
              <w:marTop w:val="225"/>
              <w:marBottom w:val="75"/>
              <w:divBdr>
                <w:top w:val="none" w:sz="0" w:space="0" w:color="auto"/>
                <w:left w:val="none" w:sz="0" w:space="0" w:color="auto"/>
                <w:bottom w:val="none" w:sz="0" w:space="0" w:color="auto"/>
                <w:right w:val="none" w:sz="0" w:space="0" w:color="auto"/>
              </w:divBdr>
            </w:div>
            <w:div w:id="673453424">
              <w:marLeft w:val="0"/>
              <w:marRight w:val="0"/>
              <w:marTop w:val="225"/>
              <w:marBottom w:val="75"/>
              <w:divBdr>
                <w:top w:val="none" w:sz="0" w:space="0" w:color="auto"/>
                <w:left w:val="none" w:sz="0" w:space="0" w:color="auto"/>
                <w:bottom w:val="none" w:sz="0" w:space="0" w:color="auto"/>
                <w:right w:val="none" w:sz="0" w:space="0" w:color="auto"/>
              </w:divBdr>
            </w:div>
            <w:div w:id="2065904165">
              <w:marLeft w:val="0"/>
              <w:marRight w:val="0"/>
              <w:marTop w:val="225"/>
              <w:marBottom w:val="75"/>
              <w:divBdr>
                <w:top w:val="none" w:sz="0" w:space="0" w:color="auto"/>
                <w:left w:val="none" w:sz="0" w:space="0" w:color="auto"/>
                <w:bottom w:val="none" w:sz="0" w:space="0" w:color="auto"/>
                <w:right w:val="none" w:sz="0" w:space="0" w:color="auto"/>
              </w:divBdr>
            </w:div>
            <w:div w:id="1590263015">
              <w:marLeft w:val="0"/>
              <w:marRight w:val="0"/>
              <w:marTop w:val="225"/>
              <w:marBottom w:val="75"/>
              <w:divBdr>
                <w:top w:val="none" w:sz="0" w:space="0" w:color="auto"/>
                <w:left w:val="none" w:sz="0" w:space="0" w:color="auto"/>
                <w:bottom w:val="none" w:sz="0" w:space="0" w:color="auto"/>
                <w:right w:val="none" w:sz="0" w:space="0" w:color="auto"/>
              </w:divBdr>
            </w:div>
            <w:div w:id="1574584574">
              <w:marLeft w:val="0"/>
              <w:marRight w:val="0"/>
              <w:marTop w:val="225"/>
              <w:marBottom w:val="75"/>
              <w:divBdr>
                <w:top w:val="none" w:sz="0" w:space="0" w:color="auto"/>
                <w:left w:val="none" w:sz="0" w:space="0" w:color="auto"/>
                <w:bottom w:val="none" w:sz="0" w:space="0" w:color="auto"/>
                <w:right w:val="none" w:sz="0" w:space="0" w:color="auto"/>
              </w:divBdr>
            </w:div>
            <w:div w:id="1983850036">
              <w:marLeft w:val="0"/>
              <w:marRight w:val="0"/>
              <w:marTop w:val="225"/>
              <w:marBottom w:val="75"/>
              <w:divBdr>
                <w:top w:val="none" w:sz="0" w:space="0" w:color="auto"/>
                <w:left w:val="none" w:sz="0" w:space="0" w:color="auto"/>
                <w:bottom w:val="none" w:sz="0" w:space="0" w:color="auto"/>
                <w:right w:val="none" w:sz="0" w:space="0" w:color="auto"/>
              </w:divBdr>
            </w:div>
            <w:div w:id="642075773">
              <w:marLeft w:val="0"/>
              <w:marRight w:val="0"/>
              <w:marTop w:val="225"/>
              <w:marBottom w:val="75"/>
              <w:divBdr>
                <w:top w:val="none" w:sz="0" w:space="0" w:color="auto"/>
                <w:left w:val="none" w:sz="0" w:space="0" w:color="auto"/>
                <w:bottom w:val="none" w:sz="0" w:space="0" w:color="auto"/>
                <w:right w:val="none" w:sz="0" w:space="0" w:color="auto"/>
              </w:divBdr>
            </w:div>
            <w:div w:id="2106806013">
              <w:marLeft w:val="0"/>
              <w:marRight w:val="0"/>
              <w:marTop w:val="225"/>
              <w:marBottom w:val="75"/>
              <w:divBdr>
                <w:top w:val="none" w:sz="0" w:space="0" w:color="auto"/>
                <w:left w:val="none" w:sz="0" w:space="0" w:color="auto"/>
                <w:bottom w:val="none" w:sz="0" w:space="0" w:color="auto"/>
                <w:right w:val="none" w:sz="0" w:space="0" w:color="auto"/>
              </w:divBdr>
            </w:div>
            <w:div w:id="1601794551">
              <w:marLeft w:val="0"/>
              <w:marRight w:val="0"/>
              <w:marTop w:val="225"/>
              <w:marBottom w:val="75"/>
              <w:divBdr>
                <w:top w:val="none" w:sz="0" w:space="0" w:color="auto"/>
                <w:left w:val="none" w:sz="0" w:space="0" w:color="auto"/>
                <w:bottom w:val="none" w:sz="0" w:space="0" w:color="auto"/>
                <w:right w:val="none" w:sz="0" w:space="0" w:color="auto"/>
              </w:divBdr>
            </w:div>
            <w:div w:id="953681682">
              <w:marLeft w:val="0"/>
              <w:marRight w:val="0"/>
              <w:marTop w:val="225"/>
              <w:marBottom w:val="75"/>
              <w:divBdr>
                <w:top w:val="none" w:sz="0" w:space="0" w:color="auto"/>
                <w:left w:val="none" w:sz="0" w:space="0" w:color="auto"/>
                <w:bottom w:val="none" w:sz="0" w:space="0" w:color="auto"/>
                <w:right w:val="none" w:sz="0" w:space="0" w:color="auto"/>
              </w:divBdr>
            </w:div>
            <w:div w:id="1309629762">
              <w:marLeft w:val="0"/>
              <w:marRight w:val="0"/>
              <w:marTop w:val="225"/>
              <w:marBottom w:val="75"/>
              <w:divBdr>
                <w:top w:val="none" w:sz="0" w:space="0" w:color="auto"/>
                <w:left w:val="none" w:sz="0" w:space="0" w:color="auto"/>
                <w:bottom w:val="none" w:sz="0" w:space="0" w:color="auto"/>
                <w:right w:val="none" w:sz="0" w:space="0" w:color="auto"/>
              </w:divBdr>
            </w:div>
            <w:div w:id="1374114955">
              <w:marLeft w:val="0"/>
              <w:marRight w:val="0"/>
              <w:marTop w:val="225"/>
              <w:marBottom w:val="75"/>
              <w:divBdr>
                <w:top w:val="none" w:sz="0" w:space="0" w:color="auto"/>
                <w:left w:val="none" w:sz="0" w:space="0" w:color="auto"/>
                <w:bottom w:val="none" w:sz="0" w:space="0" w:color="auto"/>
                <w:right w:val="none" w:sz="0" w:space="0" w:color="auto"/>
              </w:divBdr>
            </w:div>
            <w:div w:id="1051327">
              <w:marLeft w:val="0"/>
              <w:marRight w:val="0"/>
              <w:marTop w:val="225"/>
              <w:marBottom w:val="75"/>
              <w:divBdr>
                <w:top w:val="none" w:sz="0" w:space="0" w:color="auto"/>
                <w:left w:val="none" w:sz="0" w:space="0" w:color="auto"/>
                <w:bottom w:val="none" w:sz="0" w:space="0" w:color="auto"/>
                <w:right w:val="none" w:sz="0" w:space="0" w:color="auto"/>
              </w:divBdr>
            </w:div>
            <w:div w:id="1521353651">
              <w:marLeft w:val="0"/>
              <w:marRight w:val="0"/>
              <w:marTop w:val="225"/>
              <w:marBottom w:val="75"/>
              <w:divBdr>
                <w:top w:val="none" w:sz="0" w:space="0" w:color="auto"/>
                <w:left w:val="none" w:sz="0" w:space="0" w:color="auto"/>
                <w:bottom w:val="none" w:sz="0" w:space="0" w:color="auto"/>
                <w:right w:val="none" w:sz="0" w:space="0" w:color="auto"/>
              </w:divBdr>
            </w:div>
            <w:div w:id="1843156981">
              <w:marLeft w:val="0"/>
              <w:marRight w:val="0"/>
              <w:marTop w:val="225"/>
              <w:marBottom w:val="75"/>
              <w:divBdr>
                <w:top w:val="none" w:sz="0" w:space="0" w:color="auto"/>
                <w:left w:val="none" w:sz="0" w:space="0" w:color="auto"/>
                <w:bottom w:val="none" w:sz="0" w:space="0" w:color="auto"/>
                <w:right w:val="none" w:sz="0" w:space="0" w:color="auto"/>
              </w:divBdr>
            </w:div>
            <w:div w:id="1636636644">
              <w:marLeft w:val="0"/>
              <w:marRight w:val="0"/>
              <w:marTop w:val="225"/>
              <w:marBottom w:val="75"/>
              <w:divBdr>
                <w:top w:val="none" w:sz="0" w:space="0" w:color="auto"/>
                <w:left w:val="none" w:sz="0" w:space="0" w:color="auto"/>
                <w:bottom w:val="none" w:sz="0" w:space="0" w:color="auto"/>
                <w:right w:val="none" w:sz="0" w:space="0" w:color="auto"/>
              </w:divBdr>
            </w:div>
            <w:div w:id="417484232">
              <w:marLeft w:val="0"/>
              <w:marRight w:val="0"/>
              <w:marTop w:val="225"/>
              <w:marBottom w:val="75"/>
              <w:divBdr>
                <w:top w:val="none" w:sz="0" w:space="0" w:color="auto"/>
                <w:left w:val="none" w:sz="0" w:space="0" w:color="auto"/>
                <w:bottom w:val="none" w:sz="0" w:space="0" w:color="auto"/>
                <w:right w:val="none" w:sz="0" w:space="0" w:color="auto"/>
              </w:divBdr>
            </w:div>
            <w:div w:id="11954468">
              <w:marLeft w:val="0"/>
              <w:marRight w:val="0"/>
              <w:marTop w:val="225"/>
              <w:marBottom w:val="75"/>
              <w:divBdr>
                <w:top w:val="none" w:sz="0" w:space="0" w:color="auto"/>
                <w:left w:val="none" w:sz="0" w:space="0" w:color="auto"/>
                <w:bottom w:val="none" w:sz="0" w:space="0" w:color="auto"/>
                <w:right w:val="none" w:sz="0" w:space="0" w:color="auto"/>
              </w:divBdr>
            </w:div>
            <w:div w:id="1128549869">
              <w:marLeft w:val="0"/>
              <w:marRight w:val="0"/>
              <w:marTop w:val="225"/>
              <w:marBottom w:val="75"/>
              <w:divBdr>
                <w:top w:val="none" w:sz="0" w:space="0" w:color="auto"/>
                <w:left w:val="none" w:sz="0" w:space="0" w:color="auto"/>
                <w:bottom w:val="none" w:sz="0" w:space="0" w:color="auto"/>
                <w:right w:val="none" w:sz="0" w:space="0" w:color="auto"/>
              </w:divBdr>
            </w:div>
            <w:div w:id="669909472">
              <w:marLeft w:val="0"/>
              <w:marRight w:val="0"/>
              <w:marTop w:val="225"/>
              <w:marBottom w:val="75"/>
              <w:divBdr>
                <w:top w:val="none" w:sz="0" w:space="0" w:color="auto"/>
                <w:left w:val="none" w:sz="0" w:space="0" w:color="auto"/>
                <w:bottom w:val="none" w:sz="0" w:space="0" w:color="auto"/>
                <w:right w:val="none" w:sz="0" w:space="0" w:color="auto"/>
              </w:divBdr>
            </w:div>
            <w:div w:id="2103254598">
              <w:marLeft w:val="0"/>
              <w:marRight w:val="0"/>
              <w:marTop w:val="225"/>
              <w:marBottom w:val="75"/>
              <w:divBdr>
                <w:top w:val="none" w:sz="0" w:space="0" w:color="auto"/>
                <w:left w:val="none" w:sz="0" w:space="0" w:color="auto"/>
                <w:bottom w:val="none" w:sz="0" w:space="0" w:color="auto"/>
                <w:right w:val="none" w:sz="0" w:space="0" w:color="auto"/>
              </w:divBdr>
            </w:div>
            <w:div w:id="104546985">
              <w:marLeft w:val="0"/>
              <w:marRight w:val="0"/>
              <w:marTop w:val="225"/>
              <w:marBottom w:val="75"/>
              <w:divBdr>
                <w:top w:val="none" w:sz="0" w:space="0" w:color="auto"/>
                <w:left w:val="none" w:sz="0" w:space="0" w:color="auto"/>
                <w:bottom w:val="none" w:sz="0" w:space="0" w:color="auto"/>
                <w:right w:val="none" w:sz="0" w:space="0" w:color="auto"/>
              </w:divBdr>
            </w:div>
            <w:div w:id="1559586110">
              <w:marLeft w:val="0"/>
              <w:marRight w:val="0"/>
              <w:marTop w:val="225"/>
              <w:marBottom w:val="75"/>
              <w:divBdr>
                <w:top w:val="none" w:sz="0" w:space="0" w:color="auto"/>
                <w:left w:val="none" w:sz="0" w:space="0" w:color="auto"/>
                <w:bottom w:val="none" w:sz="0" w:space="0" w:color="auto"/>
                <w:right w:val="none" w:sz="0" w:space="0" w:color="auto"/>
              </w:divBdr>
            </w:div>
            <w:div w:id="862666317">
              <w:marLeft w:val="0"/>
              <w:marRight w:val="0"/>
              <w:marTop w:val="225"/>
              <w:marBottom w:val="75"/>
              <w:divBdr>
                <w:top w:val="none" w:sz="0" w:space="0" w:color="auto"/>
                <w:left w:val="none" w:sz="0" w:space="0" w:color="auto"/>
                <w:bottom w:val="none" w:sz="0" w:space="0" w:color="auto"/>
                <w:right w:val="none" w:sz="0" w:space="0" w:color="auto"/>
              </w:divBdr>
            </w:div>
            <w:div w:id="394594537">
              <w:marLeft w:val="0"/>
              <w:marRight w:val="0"/>
              <w:marTop w:val="225"/>
              <w:marBottom w:val="75"/>
              <w:divBdr>
                <w:top w:val="none" w:sz="0" w:space="0" w:color="auto"/>
                <w:left w:val="none" w:sz="0" w:space="0" w:color="auto"/>
                <w:bottom w:val="none" w:sz="0" w:space="0" w:color="auto"/>
                <w:right w:val="none" w:sz="0" w:space="0" w:color="auto"/>
              </w:divBdr>
            </w:div>
            <w:div w:id="1269778103">
              <w:marLeft w:val="0"/>
              <w:marRight w:val="0"/>
              <w:marTop w:val="225"/>
              <w:marBottom w:val="75"/>
              <w:divBdr>
                <w:top w:val="none" w:sz="0" w:space="0" w:color="auto"/>
                <w:left w:val="none" w:sz="0" w:space="0" w:color="auto"/>
                <w:bottom w:val="none" w:sz="0" w:space="0" w:color="auto"/>
                <w:right w:val="none" w:sz="0" w:space="0" w:color="auto"/>
              </w:divBdr>
            </w:div>
            <w:div w:id="1685747982">
              <w:marLeft w:val="0"/>
              <w:marRight w:val="0"/>
              <w:marTop w:val="225"/>
              <w:marBottom w:val="75"/>
              <w:divBdr>
                <w:top w:val="none" w:sz="0" w:space="0" w:color="auto"/>
                <w:left w:val="none" w:sz="0" w:space="0" w:color="auto"/>
                <w:bottom w:val="none" w:sz="0" w:space="0" w:color="auto"/>
                <w:right w:val="none" w:sz="0" w:space="0" w:color="auto"/>
              </w:divBdr>
            </w:div>
            <w:div w:id="756562623">
              <w:marLeft w:val="0"/>
              <w:marRight w:val="0"/>
              <w:marTop w:val="225"/>
              <w:marBottom w:val="75"/>
              <w:divBdr>
                <w:top w:val="none" w:sz="0" w:space="0" w:color="auto"/>
                <w:left w:val="none" w:sz="0" w:space="0" w:color="auto"/>
                <w:bottom w:val="none" w:sz="0" w:space="0" w:color="auto"/>
                <w:right w:val="none" w:sz="0" w:space="0" w:color="auto"/>
              </w:divBdr>
            </w:div>
            <w:div w:id="103227025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1143955.htm" TargetMode="External"/><Relationship Id="rId18" Type="http://schemas.openxmlformats.org/officeDocument/2006/relationships/hyperlink" Target="http://baike.baidu.com/view/2608662.htm" TargetMode="External"/><Relationship Id="rId26" Type="http://schemas.openxmlformats.org/officeDocument/2006/relationships/hyperlink" Target="http://baike.baidu.com/view/2765875.htm" TargetMode="External"/><Relationship Id="rId39" Type="http://schemas.openxmlformats.org/officeDocument/2006/relationships/hyperlink" Target="http://baike.baidu.com/view/92530.htm" TargetMode="External"/><Relationship Id="rId21" Type="http://schemas.openxmlformats.org/officeDocument/2006/relationships/hyperlink" Target="http://baike.baidu.com/view/10167.htm" TargetMode="External"/><Relationship Id="rId34" Type="http://schemas.openxmlformats.org/officeDocument/2006/relationships/hyperlink" Target="http://baike.baidu.com/view/179492.htm" TargetMode="External"/><Relationship Id="rId42" Type="http://schemas.openxmlformats.org/officeDocument/2006/relationships/hyperlink" Target="http://baike.baidu.com/view/2546974.htm" TargetMode="External"/><Relationship Id="rId47" Type="http://schemas.openxmlformats.org/officeDocument/2006/relationships/hyperlink" Target="http://baike.baidu.com/view/2695.htm" TargetMode="External"/><Relationship Id="rId50" Type="http://schemas.openxmlformats.org/officeDocument/2006/relationships/hyperlink" Target="http://baike.baidu.com/view/2546974.htm" TargetMode="External"/><Relationship Id="rId55" Type="http://schemas.openxmlformats.org/officeDocument/2006/relationships/hyperlink" Target="http://baike.baidu.com/view/667155.htm" TargetMode="External"/><Relationship Id="rId63" Type="http://schemas.openxmlformats.org/officeDocument/2006/relationships/hyperlink" Target="http://baike.baidu.com/view/465696.htm" TargetMode="External"/><Relationship Id="rId68" Type="http://schemas.openxmlformats.org/officeDocument/2006/relationships/hyperlink" Target="http://baike.baidu.com/view/402364.htm" TargetMode="External"/><Relationship Id="rId7" Type="http://schemas.openxmlformats.org/officeDocument/2006/relationships/hyperlink" Target="http://baike.baidu.com/view/632326.htm" TargetMode="External"/><Relationship Id="rId71" Type="http://schemas.openxmlformats.org/officeDocument/2006/relationships/hyperlink" Target="http://baike.baidu.com/view/42093.htm" TargetMode="External"/><Relationship Id="rId2" Type="http://schemas.openxmlformats.org/officeDocument/2006/relationships/settings" Target="settings.xml"/><Relationship Id="rId16" Type="http://schemas.openxmlformats.org/officeDocument/2006/relationships/hyperlink" Target="http://baike.baidu.com/view/2608662.htm" TargetMode="External"/><Relationship Id="rId29" Type="http://schemas.openxmlformats.org/officeDocument/2006/relationships/hyperlink" Target="http://baike.baidu.com/view/7160542.htm" TargetMode="External"/><Relationship Id="rId11" Type="http://schemas.openxmlformats.org/officeDocument/2006/relationships/hyperlink" Target="http://baike.baidu.com/view/665682.htm" TargetMode="External"/><Relationship Id="rId24" Type="http://schemas.openxmlformats.org/officeDocument/2006/relationships/hyperlink" Target="http://baike.baidu.com/view/7160542.htm" TargetMode="External"/><Relationship Id="rId32" Type="http://schemas.openxmlformats.org/officeDocument/2006/relationships/hyperlink" Target="http://baike.baidu.com/view/169138.htm" TargetMode="External"/><Relationship Id="rId37" Type="http://schemas.openxmlformats.org/officeDocument/2006/relationships/hyperlink" Target="http://baike.baidu.com/picture/465696/465696/0/207ea60ede8691a636d12289?fr=lemma&amp;ct=single" TargetMode="External"/><Relationship Id="rId40" Type="http://schemas.openxmlformats.org/officeDocument/2006/relationships/hyperlink" Target="http://baike.baidu.com/view/42093.htm" TargetMode="External"/><Relationship Id="rId45" Type="http://schemas.openxmlformats.org/officeDocument/2006/relationships/hyperlink" Target="http://baike.baidu.com/view/665682.htm" TargetMode="External"/><Relationship Id="rId53" Type="http://schemas.openxmlformats.org/officeDocument/2006/relationships/hyperlink" Target="http://baike.baidu.com/view/643806.htm" TargetMode="External"/><Relationship Id="rId58" Type="http://schemas.openxmlformats.org/officeDocument/2006/relationships/hyperlink" Target="http://baike.baidu.com/view/177031.htm" TargetMode="External"/><Relationship Id="rId66" Type="http://schemas.openxmlformats.org/officeDocument/2006/relationships/hyperlink" Target="http://baike.baidu.com/view/465915.htm" TargetMode="External"/><Relationship Id="rId5" Type="http://schemas.openxmlformats.org/officeDocument/2006/relationships/endnotes" Target="endnotes.xml"/><Relationship Id="rId15" Type="http://schemas.openxmlformats.org/officeDocument/2006/relationships/hyperlink" Target="http://baike.baidu.com/view/922742.htm" TargetMode="External"/><Relationship Id="rId23" Type="http://schemas.openxmlformats.org/officeDocument/2006/relationships/hyperlink" Target="http://baike.baidu.com/view/1661484.htm" TargetMode="External"/><Relationship Id="rId28" Type="http://schemas.openxmlformats.org/officeDocument/2006/relationships/hyperlink" Target="http://baike.baidu.com/view/3220118.htm" TargetMode="External"/><Relationship Id="rId36" Type="http://schemas.openxmlformats.org/officeDocument/2006/relationships/hyperlink" Target="http://baike.baidu.com/view/465696.htm" TargetMode="External"/><Relationship Id="rId49" Type="http://schemas.openxmlformats.org/officeDocument/2006/relationships/hyperlink" Target="http://baike.baidu.com/view/44287.htm" TargetMode="External"/><Relationship Id="rId57" Type="http://schemas.openxmlformats.org/officeDocument/2006/relationships/hyperlink" Target="http://baike.baidu.com/view/3801529.htm" TargetMode="External"/><Relationship Id="rId61" Type="http://schemas.openxmlformats.org/officeDocument/2006/relationships/hyperlink" Target="http://baike.baidu.com/view/667157.htm" TargetMode="External"/><Relationship Id="rId10" Type="http://schemas.openxmlformats.org/officeDocument/2006/relationships/hyperlink" Target="http://baike.baidu.com/view/2551970.htm" TargetMode="External"/><Relationship Id="rId19" Type="http://schemas.openxmlformats.org/officeDocument/2006/relationships/hyperlink" Target="http://baike.baidu.com/view/87952.htm" TargetMode="External"/><Relationship Id="rId31" Type="http://schemas.openxmlformats.org/officeDocument/2006/relationships/hyperlink" Target="http://baike.baidu.com/view/1105765.htm" TargetMode="External"/><Relationship Id="rId44" Type="http://schemas.openxmlformats.org/officeDocument/2006/relationships/hyperlink" Target="http://baike.baidu.com/view/8280.htm" TargetMode="External"/><Relationship Id="rId52" Type="http://schemas.openxmlformats.org/officeDocument/2006/relationships/hyperlink" Target="http://baike.baidu.com/view/643806.htm" TargetMode="External"/><Relationship Id="rId60" Type="http://schemas.openxmlformats.org/officeDocument/2006/relationships/hyperlink" Target="http://baike.baidu.com/view/1504198.htm" TargetMode="External"/><Relationship Id="rId65" Type="http://schemas.openxmlformats.org/officeDocument/2006/relationships/hyperlink" Target="http://baike.baidu.com/view/26891.htm"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aike.baidu.com/view/643806.htm" TargetMode="External"/><Relationship Id="rId14" Type="http://schemas.openxmlformats.org/officeDocument/2006/relationships/hyperlink" Target="http://baike.baidu.com/view/88007.htm" TargetMode="External"/><Relationship Id="rId22" Type="http://schemas.openxmlformats.org/officeDocument/2006/relationships/hyperlink" Target="http://baike.baidu.com/view/5624439.htm" TargetMode="External"/><Relationship Id="rId27" Type="http://schemas.openxmlformats.org/officeDocument/2006/relationships/hyperlink" Target="http://baike.baidu.com/view/26891.htm" TargetMode="External"/><Relationship Id="rId30" Type="http://schemas.openxmlformats.org/officeDocument/2006/relationships/hyperlink" Target="http://baike.baidu.com/view/3220138.htm" TargetMode="External"/><Relationship Id="rId35" Type="http://schemas.openxmlformats.org/officeDocument/2006/relationships/hyperlink" Target="http://baike.baidu.com/view/66981.htm" TargetMode="External"/><Relationship Id="rId43" Type="http://schemas.openxmlformats.org/officeDocument/2006/relationships/hyperlink" Target="http://baike.baidu.com/view/6689065.htm" TargetMode="External"/><Relationship Id="rId48" Type="http://schemas.openxmlformats.org/officeDocument/2006/relationships/hyperlink" Target="http://baike.baidu.com/view/8563.htm" TargetMode="External"/><Relationship Id="rId56" Type="http://schemas.openxmlformats.org/officeDocument/2006/relationships/hyperlink" Target="http://baike.baidu.com/view/141270.htm" TargetMode="External"/><Relationship Id="rId64" Type="http://schemas.openxmlformats.org/officeDocument/2006/relationships/hyperlink" Target="http://baike.baidu.com/view/465696.htm" TargetMode="External"/><Relationship Id="rId69" Type="http://schemas.openxmlformats.org/officeDocument/2006/relationships/hyperlink" Target="http://baike.baidu.com/view/18544.htm" TargetMode="External"/><Relationship Id="rId8" Type="http://schemas.openxmlformats.org/officeDocument/2006/relationships/hyperlink" Target="http://baike.baidu.com/view/402364.htm" TargetMode="External"/><Relationship Id="rId51" Type="http://schemas.openxmlformats.org/officeDocument/2006/relationships/hyperlink" Target="http://baike.baidu.com/view/465696.htm"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baike.baidu.com/view/402364.htm" TargetMode="External"/><Relationship Id="rId17" Type="http://schemas.openxmlformats.org/officeDocument/2006/relationships/hyperlink" Target="http://baike.baidu.com/view/432925.htm" TargetMode="External"/><Relationship Id="rId25" Type="http://schemas.openxmlformats.org/officeDocument/2006/relationships/hyperlink" Target="http://baike.baidu.com/view/5624439.htm" TargetMode="External"/><Relationship Id="rId33" Type="http://schemas.openxmlformats.org/officeDocument/2006/relationships/hyperlink" Target="http://baike.baidu.com/view/2743797.htm" TargetMode="External"/><Relationship Id="rId38" Type="http://schemas.openxmlformats.org/officeDocument/2006/relationships/image" Target="media/image1.jpeg"/><Relationship Id="rId46" Type="http://schemas.openxmlformats.org/officeDocument/2006/relationships/hyperlink" Target="http://baike.baidu.com/view/1661484.htm" TargetMode="External"/><Relationship Id="rId59" Type="http://schemas.openxmlformats.org/officeDocument/2006/relationships/hyperlink" Target="http://baike.baidu.com/view/465696.htm" TargetMode="External"/><Relationship Id="rId67" Type="http://schemas.openxmlformats.org/officeDocument/2006/relationships/hyperlink" Target="http://baike.baidu.com/view/465696.htm" TargetMode="External"/><Relationship Id="rId20" Type="http://schemas.openxmlformats.org/officeDocument/2006/relationships/hyperlink" Target="http://baike.baidu.com/view/22210.htm" TargetMode="External"/><Relationship Id="rId41" Type="http://schemas.openxmlformats.org/officeDocument/2006/relationships/hyperlink" Target="http://baike.baidu.com/view/632326.htm" TargetMode="External"/><Relationship Id="rId54" Type="http://schemas.openxmlformats.org/officeDocument/2006/relationships/hyperlink" Target="http://baike.baidu.com/view/179492.htm" TargetMode="External"/><Relationship Id="rId62" Type="http://schemas.openxmlformats.org/officeDocument/2006/relationships/hyperlink" Target="http://baike.baidu.com/view/762058.htm" TargetMode="External"/><Relationship Id="rId70" Type="http://schemas.openxmlformats.org/officeDocument/2006/relationships/hyperlink" Target="http://baike.baidu.com/view/92530.htm" TargetMode="External"/><Relationship Id="rId1" Type="http://schemas.openxmlformats.org/officeDocument/2006/relationships/styles" Target="styles.xml"/><Relationship Id="rId6" Type="http://schemas.openxmlformats.org/officeDocument/2006/relationships/hyperlink" Target="http://baike.baidu.com/view/40236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1258</Words>
  <Characters>7171</Characters>
  <Application>Microsoft Office Word</Application>
  <DocSecurity>0</DocSecurity>
  <Lines>59</Lines>
  <Paragraphs>16</Paragraphs>
  <ScaleCrop>false</ScaleCrop>
  <Company>微软中国</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2014-07-18T14:34:00Z</dcterms:created>
  <dcterms:modified xsi:type="dcterms:W3CDTF">2014-07-18T14:38:00Z</dcterms:modified>
</cp:coreProperties>
</file>